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64C" w:rsidRDefault="005D1B0F">
      <w:pPr>
        <w:spacing w:before="77"/>
        <w:ind w:left="75"/>
        <w:jc w:val="center"/>
        <w:rPr>
          <w:b/>
          <w:sz w:val="20"/>
        </w:rPr>
      </w:pPr>
      <w:r>
        <w:rPr>
          <w:b/>
          <w:sz w:val="20"/>
        </w:rPr>
        <w:t>МУНИЦИПАЛЬНОЕ БЮДЖЕТНОЕ ОБЩЕОБРАЗОВАТЕЛЬНОЕ УЧРЕЖДЕНИЕ ОСНОВНА</w:t>
      </w:r>
      <w:r>
        <w:rPr>
          <w:b/>
          <w:sz w:val="20"/>
        </w:rPr>
        <w:t>Я ОБЩЕОБРАЗОВАТЕЛЬНАЯ ШКОЛА П.СОВЕТСКОГО</w:t>
      </w:r>
      <w:bookmarkStart w:id="0" w:name="_GoBack"/>
      <w:bookmarkEnd w:id="0"/>
    </w:p>
    <w:p w:rsidR="00C2464C" w:rsidRDefault="00C2464C">
      <w:pPr>
        <w:pStyle w:val="a3"/>
        <w:spacing w:before="6"/>
        <w:rPr>
          <w:b/>
          <w:sz w:val="27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6544"/>
        <w:gridCol w:w="6700"/>
      </w:tblGrid>
      <w:tr w:rsidR="00C2464C">
        <w:trPr>
          <w:trHeight w:val="1370"/>
        </w:trPr>
        <w:tc>
          <w:tcPr>
            <w:tcW w:w="6544" w:type="dxa"/>
          </w:tcPr>
          <w:p w:rsidR="00C2464C" w:rsidRDefault="00C2464C">
            <w:pPr>
              <w:pStyle w:val="TableParagraph"/>
              <w:tabs>
                <w:tab w:val="left" w:pos="1934"/>
              </w:tabs>
              <w:spacing w:line="256" w:lineRule="exact"/>
              <w:ind w:left="200"/>
              <w:rPr>
                <w:sz w:val="24"/>
              </w:rPr>
            </w:pPr>
          </w:p>
        </w:tc>
        <w:tc>
          <w:tcPr>
            <w:tcW w:w="6700" w:type="dxa"/>
          </w:tcPr>
          <w:p w:rsidR="00C2464C" w:rsidRDefault="005D1B0F">
            <w:pPr>
              <w:pStyle w:val="TableParagraph"/>
              <w:spacing w:line="266" w:lineRule="exact"/>
              <w:ind w:left="2998"/>
              <w:rPr>
                <w:sz w:val="24"/>
              </w:rPr>
            </w:pPr>
            <w:r>
              <w:rPr>
                <w:sz w:val="24"/>
              </w:rPr>
              <w:t>Утверждаю:</w:t>
            </w:r>
          </w:p>
          <w:p w:rsidR="00C2464C" w:rsidRDefault="005D1B0F">
            <w:pPr>
              <w:pStyle w:val="TableParagraph"/>
              <w:tabs>
                <w:tab w:val="left" w:pos="5053"/>
              </w:tabs>
              <w:ind w:left="2998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З.Т.Абаева</w:t>
            </w:r>
          </w:p>
          <w:p w:rsidR="00C2464C" w:rsidRDefault="005D1B0F">
            <w:pPr>
              <w:pStyle w:val="TableParagraph"/>
              <w:tabs>
                <w:tab w:val="left" w:pos="4498"/>
              </w:tabs>
              <w:ind w:left="299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</w:tr>
    </w:tbl>
    <w:p w:rsidR="00C2464C" w:rsidRDefault="00C2464C">
      <w:pPr>
        <w:pStyle w:val="a3"/>
        <w:rPr>
          <w:b/>
        </w:rPr>
      </w:pPr>
    </w:p>
    <w:p w:rsidR="00C2464C" w:rsidRDefault="00C2464C">
      <w:pPr>
        <w:pStyle w:val="a3"/>
        <w:spacing w:before="5"/>
        <w:rPr>
          <w:b/>
          <w:sz w:val="26"/>
        </w:rPr>
      </w:pPr>
    </w:p>
    <w:p w:rsidR="00C2464C" w:rsidRDefault="005D1B0F">
      <w:pPr>
        <w:pStyle w:val="a4"/>
      </w:pPr>
      <w:r>
        <w:t>Индивидуальный образовательный маршрут на 2020-2021 учебный год</w:t>
      </w:r>
    </w:p>
    <w:p w:rsidR="00C2464C" w:rsidRDefault="005D1B0F">
      <w:pPr>
        <w:tabs>
          <w:tab w:val="left" w:pos="3079"/>
          <w:tab w:val="left" w:pos="4464"/>
        </w:tabs>
        <w:spacing w:before="49"/>
        <w:ind w:left="79"/>
        <w:jc w:val="center"/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b/>
          <w:sz w:val="24"/>
          <w:u w:val="single"/>
        </w:rPr>
        <w:t>,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класс</w:t>
      </w:r>
      <w:r>
        <w:rPr>
          <w:b/>
          <w:sz w:val="24"/>
          <w:u w:val="single"/>
        </w:rPr>
        <w:tab/>
      </w:r>
      <w:r>
        <w:rPr>
          <w:b/>
          <w:u w:val="single"/>
        </w:rPr>
        <w:t>(</w:t>
      </w:r>
      <w:r>
        <w:t>сроки КР.)</w:t>
      </w:r>
    </w:p>
    <w:p w:rsidR="00C2464C" w:rsidRDefault="00C2464C">
      <w:pPr>
        <w:pStyle w:val="a3"/>
        <w:spacing w:before="1"/>
        <w:rPr>
          <w:sz w:val="21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2"/>
        <w:gridCol w:w="2686"/>
        <w:gridCol w:w="1944"/>
        <w:gridCol w:w="2559"/>
        <w:gridCol w:w="1642"/>
        <w:gridCol w:w="1789"/>
        <w:gridCol w:w="2177"/>
      </w:tblGrid>
      <w:tr w:rsidR="00C2464C">
        <w:trPr>
          <w:trHeight w:val="1013"/>
        </w:trPr>
        <w:tc>
          <w:tcPr>
            <w:tcW w:w="1992" w:type="dxa"/>
          </w:tcPr>
          <w:p w:rsidR="00C2464C" w:rsidRDefault="005D1B0F">
            <w:pPr>
              <w:pStyle w:val="TableParagraph"/>
              <w:spacing w:line="242" w:lineRule="auto"/>
              <w:ind w:left="367" w:right="355"/>
              <w:jc w:val="center"/>
            </w:pPr>
            <w:r>
              <w:t>Направление работы</w:t>
            </w:r>
          </w:p>
          <w:p w:rsidR="00C2464C" w:rsidRDefault="005D1B0F">
            <w:pPr>
              <w:pStyle w:val="TableParagraph"/>
              <w:spacing w:line="248" w:lineRule="exact"/>
              <w:ind w:left="367" w:right="361"/>
              <w:jc w:val="center"/>
            </w:pPr>
            <w:r>
              <w:t>(специалист)</w:t>
            </w:r>
          </w:p>
          <w:p w:rsidR="00C2464C" w:rsidRDefault="005D1B0F">
            <w:pPr>
              <w:pStyle w:val="TableParagraph"/>
              <w:spacing w:line="240" w:lineRule="exact"/>
              <w:ind w:left="367" w:right="358"/>
              <w:jc w:val="center"/>
            </w:pPr>
            <w:r>
              <w:t>Ф.И.О.</w:t>
            </w:r>
          </w:p>
        </w:tc>
        <w:tc>
          <w:tcPr>
            <w:tcW w:w="2686" w:type="dxa"/>
          </w:tcPr>
          <w:p w:rsidR="00C2464C" w:rsidRDefault="005D1B0F">
            <w:pPr>
              <w:pStyle w:val="TableParagraph"/>
              <w:spacing w:line="242" w:lineRule="auto"/>
              <w:ind w:left="715" w:right="382" w:hanging="308"/>
            </w:pPr>
            <w:r>
              <w:t>Форма организации деятельности</w:t>
            </w:r>
          </w:p>
        </w:tc>
        <w:tc>
          <w:tcPr>
            <w:tcW w:w="1944" w:type="dxa"/>
          </w:tcPr>
          <w:p w:rsidR="00C2464C" w:rsidRDefault="005D1B0F">
            <w:pPr>
              <w:pStyle w:val="TableParagraph"/>
              <w:spacing w:line="242" w:lineRule="auto"/>
              <w:ind w:left="622" w:right="248" w:hanging="344"/>
            </w:pPr>
            <w:r>
              <w:t>Кол-во часов в неделю</w:t>
            </w:r>
          </w:p>
        </w:tc>
        <w:tc>
          <w:tcPr>
            <w:tcW w:w="2559" w:type="dxa"/>
          </w:tcPr>
          <w:p w:rsidR="00C2464C" w:rsidRDefault="005D1B0F">
            <w:pPr>
              <w:pStyle w:val="TableParagraph"/>
              <w:spacing w:line="242" w:lineRule="auto"/>
              <w:ind w:left="749" w:right="565" w:hanging="159"/>
            </w:pPr>
            <w:r>
              <w:t>Используемые программы</w:t>
            </w:r>
          </w:p>
        </w:tc>
        <w:tc>
          <w:tcPr>
            <w:tcW w:w="1642" w:type="dxa"/>
          </w:tcPr>
          <w:p w:rsidR="00C2464C" w:rsidRDefault="005D1B0F">
            <w:pPr>
              <w:pStyle w:val="TableParagraph"/>
              <w:spacing w:line="247" w:lineRule="exact"/>
              <w:ind w:left="101" w:right="94"/>
              <w:jc w:val="center"/>
            </w:pPr>
            <w:r>
              <w:t>Сроки</w:t>
            </w:r>
          </w:p>
          <w:p w:rsidR="00C2464C" w:rsidRDefault="005D1B0F">
            <w:pPr>
              <w:pStyle w:val="TableParagraph"/>
              <w:spacing w:before="1"/>
              <w:ind w:left="108" w:right="94"/>
              <w:jc w:val="center"/>
            </w:pPr>
            <w:r>
              <w:t>динамического контроля</w:t>
            </w:r>
          </w:p>
        </w:tc>
        <w:tc>
          <w:tcPr>
            <w:tcW w:w="1789" w:type="dxa"/>
          </w:tcPr>
          <w:p w:rsidR="00C2464C" w:rsidRDefault="00C2464C">
            <w:pPr>
              <w:pStyle w:val="TableParagraph"/>
            </w:pPr>
          </w:p>
        </w:tc>
        <w:tc>
          <w:tcPr>
            <w:tcW w:w="2177" w:type="dxa"/>
          </w:tcPr>
          <w:p w:rsidR="00C2464C" w:rsidRDefault="005D1B0F">
            <w:pPr>
              <w:pStyle w:val="TableParagraph"/>
              <w:spacing w:line="242" w:lineRule="auto"/>
              <w:ind w:left="637" w:right="246" w:hanging="360"/>
            </w:pPr>
            <w:r>
              <w:t>Прогнозируемый результат</w:t>
            </w:r>
          </w:p>
        </w:tc>
      </w:tr>
      <w:tr w:rsidR="00C2464C">
        <w:trPr>
          <w:trHeight w:val="251"/>
        </w:trPr>
        <w:tc>
          <w:tcPr>
            <w:tcW w:w="14789" w:type="dxa"/>
            <w:gridSpan w:val="7"/>
          </w:tcPr>
          <w:p w:rsidR="00C2464C" w:rsidRDefault="005D1B0F">
            <w:pPr>
              <w:pStyle w:val="TableParagraph"/>
              <w:spacing w:line="232" w:lineRule="exact"/>
              <w:ind w:left="5264" w:right="525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Психологическая и коррекционная помощь</w:t>
            </w:r>
          </w:p>
        </w:tc>
      </w:tr>
      <w:tr w:rsidR="00C2464C">
        <w:trPr>
          <w:trHeight w:val="506"/>
        </w:trPr>
        <w:tc>
          <w:tcPr>
            <w:tcW w:w="1992" w:type="dxa"/>
          </w:tcPr>
          <w:p w:rsidR="00C2464C" w:rsidRDefault="005D1B0F">
            <w:pPr>
              <w:pStyle w:val="TableParagraph"/>
              <w:spacing w:line="249" w:lineRule="exact"/>
              <w:ind w:left="107"/>
            </w:pPr>
            <w:r>
              <w:t>педагог-психолог</w:t>
            </w:r>
          </w:p>
        </w:tc>
        <w:tc>
          <w:tcPr>
            <w:tcW w:w="2686" w:type="dxa"/>
          </w:tcPr>
          <w:p w:rsidR="00C2464C" w:rsidRDefault="00C2464C">
            <w:pPr>
              <w:pStyle w:val="TableParagraph"/>
            </w:pPr>
          </w:p>
        </w:tc>
        <w:tc>
          <w:tcPr>
            <w:tcW w:w="1944" w:type="dxa"/>
          </w:tcPr>
          <w:p w:rsidR="00C2464C" w:rsidRDefault="00C2464C">
            <w:pPr>
              <w:pStyle w:val="TableParagraph"/>
            </w:pPr>
          </w:p>
        </w:tc>
        <w:tc>
          <w:tcPr>
            <w:tcW w:w="2559" w:type="dxa"/>
          </w:tcPr>
          <w:p w:rsidR="00C2464C" w:rsidRDefault="00C2464C">
            <w:pPr>
              <w:pStyle w:val="TableParagraph"/>
            </w:pPr>
          </w:p>
        </w:tc>
        <w:tc>
          <w:tcPr>
            <w:tcW w:w="1642" w:type="dxa"/>
          </w:tcPr>
          <w:p w:rsidR="00C2464C" w:rsidRDefault="00C2464C">
            <w:pPr>
              <w:pStyle w:val="TableParagraph"/>
            </w:pPr>
          </w:p>
        </w:tc>
        <w:tc>
          <w:tcPr>
            <w:tcW w:w="1789" w:type="dxa"/>
          </w:tcPr>
          <w:p w:rsidR="00C2464C" w:rsidRDefault="00C2464C">
            <w:pPr>
              <w:pStyle w:val="TableParagraph"/>
            </w:pPr>
          </w:p>
        </w:tc>
        <w:tc>
          <w:tcPr>
            <w:tcW w:w="2177" w:type="dxa"/>
          </w:tcPr>
          <w:p w:rsidR="00C2464C" w:rsidRDefault="00C2464C">
            <w:pPr>
              <w:pStyle w:val="TableParagraph"/>
            </w:pPr>
          </w:p>
        </w:tc>
      </w:tr>
      <w:tr w:rsidR="00C2464C">
        <w:trPr>
          <w:trHeight w:val="506"/>
        </w:trPr>
        <w:tc>
          <w:tcPr>
            <w:tcW w:w="1992" w:type="dxa"/>
          </w:tcPr>
          <w:p w:rsidR="00C2464C" w:rsidRDefault="005D1B0F">
            <w:pPr>
              <w:pStyle w:val="TableParagraph"/>
              <w:spacing w:line="248" w:lineRule="exact"/>
              <w:ind w:left="107"/>
            </w:pPr>
            <w:r>
              <w:t>учитель-</w:t>
            </w:r>
          </w:p>
          <w:p w:rsidR="00C2464C" w:rsidRDefault="005D1B0F">
            <w:pPr>
              <w:pStyle w:val="TableParagraph"/>
              <w:spacing w:line="238" w:lineRule="exact"/>
              <w:ind w:left="107"/>
            </w:pPr>
            <w:r>
              <w:t>дефектолог</w:t>
            </w:r>
          </w:p>
        </w:tc>
        <w:tc>
          <w:tcPr>
            <w:tcW w:w="2686" w:type="dxa"/>
          </w:tcPr>
          <w:p w:rsidR="00C2464C" w:rsidRDefault="00C2464C">
            <w:pPr>
              <w:pStyle w:val="TableParagraph"/>
            </w:pPr>
          </w:p>
        </w:tc>
        <w:tc>
          <w:tcPr>
            <w:tcW w:w="1944" w:type="dxa"/>
          </w:tcPr>
          <w:p w:rsidR="00C2464C" w:rsidRDefault="00C2464C">
            <w:pPr>
              <w:pStyle w:val="TableParagraph"/>
            </w:pPr>
          </w:p>
        </w:tc>
        <w:tc>
          <w:tcPr>
            <w:tcW w:w="2559" w:type="dxa"/>
          </w:tcPr>
          <w:p w:rsidR="00C2464C" w:rsidRDefault="00C2464C">
            <w:pPr>
              <w:pStyle w:val="TableParagraph"/>
            </w:pPr>
          </w:p>
        </w:tc>
        <w:tc>
          <w:tcPr>
            <w:tcW w:w="1642" w:type="dxa"/>
          </w:tcPr>
          <w:p w:rsidR="00C2464C" w:rsidRDefault="00C2464C">
            <w:pPr>
              <w:pStyle w:val="TableParagraph"/>
            </w:pPr>
          </w:p>
        </w:tc>
        <w:tc>
          <w:tcPr>
            <w:tcW w:w="1789" w:type="dxa"/>
          </w:tcPr>
          <w:p w:rsidR="00C2464C" w:rsidRDefault="00C2464C">
            <w:pPr>
              <w:pStyle w:val="TableParagraph"/>
            </w:pPr>
          </w:p>
        </w:tc>
        <w:tc>
          <w:tcPr>
            <w:tcW w:w="2177" w:type="dxa"/>
          </w:tcPr>
          <w:p w:rsidR="00C2464C" w:rsidRDefault="00C2464C">
            <w:pPr>
              <w:pStyle w:val="TableParagraph"/>
            </w:pPr>
          </w:p>
        </w:tc>
      </w:tr>
      <w:tr w:rsidR="00C2464C">
        <w:trPr>
          <w:trHeight w:val="506"/>
        </w:trPr>
        <w:tc>
          <w:tcPr>
            <w:tcW w:w="1992" w:type="dxa"/>
          </w:tcPr>
          <w:p w:rsidR="00C2464C" w:rsidRDefault="005D1B0F">
            <w:pPr>
              <w:pStyle w:val="TableParagraph"/>
              <w:spacing w:line="247" w:lineRule="exact"/>
              <w:ind w:left="107"/>
            </w:pPr>
            <w:r>
              <w:t>учитель-логопед</w:t>
            </w:r>
          </w:p>
        </w:tc>
        <w:tc>
          <w:tcPr>
            <w:tcW w:w="2686" w:type="dxa"/>
          </w:tcPr>
          <w:p w:rsidR="00C2464C" w:rsidRDefault="00C2464C">
            <w:pPr>
              <w:pStyle w:val="TableParagraph"/>
            </w:pPr>
          </w:p>
        </w:tc>
        <w:tc>
          <w:tcPr>
            <w:tcW w:w="1944" w:type="dxa"/>
          </w:tcPr>
          <w:p w:rsidR="00C2464C" w:rsidRDefault="00C2464C">
            <w:pPr>
              <w:pStyle w:val="TableParagraph"/>
            </w:pPr>
          </w:p>
        </w:tc>
        <w:tc>
          <w:tcPr>
            <w:tcW w:w="2559" w:type="dxa"/>
          </w:tcPr>
          <w:p w:rsidR="00C2464C" w:rsidRDefault="00C2464C">
            <w:pPr>
              <w:pStyle w:val="TableParagraph"/>
            </w:pPr>
          </w:p>
        </w:tc>
        <w:tc>
          <w:tcPr>
            <w:tcW w:w="1642" w:type="dxa"/>
          </w:tcPr>
          <w:p w:rsidR="00C2464C" w:rsidRDefault="00C2464C">
            <w:pPr>
              <w:pStyle w:val="TableParagraph"/>
            </w:pPr>
          </w:p>
        </w:tc>
        <w:tc>
          <w:tcPr>
            <w:tcW w:w="1789" w:type="dxa"/>
          </w:tcPr>
          <w:p w:rsidR="00C2464C" w:rsidRDefault="00C2464C">
            <w:pPr>
              <w:pStyle w:val="TableParagraph"/>
            </w:pPr>
          </w:p>
        </w:tc>
        <w:tc>
          <w:tcPr>
            <w:tcW w:w="2177" w:type="dxa"/>
          </w:tcPr>
          <w:p w:rsidR="00C2464C" w:rsidRDefault="00C2464C">
            <w:pPr>
              <w:pStyle w:val="TableParagraph"/>
            </w:pPr>
          </w:p>
        </w:tc>
      </w:tr>
      <w:tr w:rsidR="00C2464C">
        <w:trPr>
          <w:trHeight w:val="506"/>
        </w:trPr>
        <w:tc>
          <w:tcPr>
            <w:tcW w:w="1992" w:type="dxa"/>
          </w:tcPr>
          <w:p w:rsidR="00C2464C" w:rsidRDefault="005D1B0F">
            <w:pPr>
              <w:pStyle w:val="TableParagraph"/>
              <w:spacing w:line="247" w:lineRule="exact"/>
              <w:ind w:left="107"/>
            </w:pPr>
            <w:r>
              <w:t>социальный</w:t>
            </w:r>
          </w:p>
          <w:p w:rsidR="00C2464C" w:rsidRDefault="005D1B0F">
            <w:pPr>
              <w:pStyle w:val="TableParagraph"/>
              <w:spacing w:before="1" w:line="238" w:lineRule="exact"/>
              <w:ind w:left="107"/>
            </w:pPr>
            <w:r>
              <w:t>педагог</w:t>
            </w:r>
          </w:p>
        </w:tc>
        <w:tc>
          <w:tcPr>
            <w:tcW w:w="2686" w:type="dxa"/>
          </w:tcPr>
          <w:p w:rsidR="00C2464C" w:rsidRDefault="00C2464C">
            <w:pPr>
              <w:pStyle w:val="TableParagraph"/>
            </w:pPr>
          </w:p>
        </w:tc>
        <w:tc>
          <w:tcPr>
            <w:tcW w:w="1944" w:type="dxa"/>
          </w:tcPr>
          <w:p w:rsidR="00C2464C" w:rsidRDefault="00C2464C">
            <w:pPr>
              <w:pStyle w:val="TableParagraph"/>
            </w:pPr>
          </w:p>
        </w:tc>
        <w:tc>
          <w:tcPr>
            <w:tcW w:w="2559" w:type="dxa"/>
          </w:tcPr>
          <w:p w:rsidR="00C2464C" w:rsidRDefault="00C2464C">
            <w:pPr>
              <w:pStyle w:val="TableParagraph"/>
            </w:pPr>
          </w:p>
        </w:tc>
        <w:tc>
          <w:tcPr>
            <w:tcW w:w="1642" w:type="dxa"/>
          </w:tcPr>
          <w:p w:rsidR="00C2464C" w:rsidRDefault="00C2464C">
            <w:pPr>
              <w:pStyle w:val="TableParagraph"/>
            </w:pPr>
          </w:p>
        </w:tc>
        <w:tc>
          <w:tcPr>
            <w:tcW w:w="1789" w:type="dxa"/>
          </w:tcPr>
          <w:p w:rsidR="00C2464C" w:rsidRDefault="00C2464C">
            <w:pPr>
              <w:pStyle w:val="TableParagraph"/>
            </w:pPr>
          </w:p>
        </w:tc>
        <w:tc>
          <w:tcPr>
            <w:tcW w:w="2177" w:type="dxa"/>
          </w:tcPr>
          <w:p w:rsidR="00C2464C" w:rsidRDefault="00C2464C">
            <w:pPr>
              <w:pStyle w:val="TableParagraph"/>
            </w:pPr>
          </w:p>
        </w:tc>
      </w:tr>
      <w:tr w:rsidR="00C2464C">
        <w:trPr>
          <w:trHeight w:val="253"/>
        </w:trPr>
        <w:tc>
          <w:tcPr>
            <w:tcW w:w="14789" w:type="dxa"/>
            <w:gridSpan w:val="7"/>
          </w:tcPr>
          <w:p w:rsidR="00C2464C" w:rsidRDefault="005D1B0F">
            <w:pPr>
              <w:pStyle w:val="TableParagraph"/>
              <w:spacing w:line="234" w:lineRule="exact"/>
              <w:ind w:left="5264" w:right="525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Педагогическая помощь</w:t>
            </w:r>
          </w:p>
        </w:tc>
      </w:tr>
      <w:tr w:rsidR="00C2464C">
        <w:trPr>
          <w:trHeight w:val="506"/>
        </w:trPr>
        <w:tc>
          <w:tcPr>
            <w:tcW w:w="1992" w:type="dxa"/>
          </w:tcPr>
          <w:p w:rsidR="00C2464C" w:rsidRDefault="005D1B0F">
            <w:pPr>
              <w:pStyle w:val="TableParagraph"/>
              <w:spacing w:line="247" w:lineRule="exact"/>
              <w:ind w:left="107"/>
            </w:pPr>
            <w:r>
              <w:t>учитель</w:t>
            </w:r>
          </w:p>
        </w:tc>
        <w:tc>
          <w:tcPr>
            <w:tcW w:w="2686" w:type="dxa"/>
          </w:tcPr>
          <w:p w:rsidR="00C2464C" w:rsidRDefault="00C2464C">
            <w:pPr>
              <w:pStyle w:val="TableParagraph"/>
            </w:pPr>
          </w:p>
        </w:tc>
        <w:tc>
          <w:tcPr>
            <w:tcW w:w="1944" w:type="dxa"/>
          </w:tcPr>
          <w:p w:rsidR="00C2464C" w:rsidRDefault="00C2464C">
            <w:pPr>
              <w:pStyle w:val="TableParagraph"/>
            </w:pPr>
          </w:p>
        </w:tc>
        <w:tc>
          <w:tcPr>
            <w:tcW w:w="2559" w:type="dxa"/>
          </w:tcPr>
          <w:p w:rsidR="00C2464C" w:rsidRDefault="00C2464C">
            <w:pPr>
              <w:pStyle w:val="TableParagraph"/>
            </w:pPr>
          </w:p>
        </w:tc>
        <w:tc>
          <w:tcPr>
            <w:tcW w:w="1642" w:type="dxa"/>
          </w:tcPr>
          <w:p w:rsidR="00C2464C" w:rsidRDefault="00C2464C">
            <w:pPr>
              <w:pStyle w:val="TableParagraph"/>
            </w:pPr>
          </w:p>
        </w:tc>
        <w:tc>
          <w:tcPr>
            <w:tcW w:w="1789" w:type="dxa"/>
          </w:tcPr>
          <w:p w:rsidR="00C2464C" w:rsidRDefault="00C2464C">
            <w:pPr>
              <w:pStyle w:val="TableParagraph"/>
            </w:pPr>
          </w:p>
        </w:tc>
        <w:tc>
          <w:tcPr>
            <w:tcW w:w="2177" w:type="dxa"/>
          </w:tcPr>
          <w:p w:rsidR="00C2464C" w:rsidRDefault="00C2464C">
            <w:pPr>
              <w:pStyle w:val="TableParagraph"/>
            </w:pPr>
          </w:p>
        </w:tc>
      </w:tr>
    </w:tbl>
    <w:p w:rsidR="00C2464C" w:rsidRDefault="00C2464C">
      <w:pPr>
        <w:pStyle w:val="a3"/>
        <w:spacing w:before="8"/>
        <w:rPr>
          <w:sz w:val="24"/>
        </w:rPr>
      </w:pPr>
    </w:p>
    <w:p w:rsidR="00C2464C" w:rsidRDefault="005D1B0F">
      <w:pPr>
        <w:pStyle w:val="a3"/>
        <w:tabs>
          <w:tab w:val="left" w:pos="2708"/>
          <w:tab w:val="left" w:pos="6953"/>
        </w:tabs>
        <w:ind w:right="7788"/>
        <w:jc w:val="right"/>
      </w:pPr>
      <w:r>
        <w:t>Ознакомлен</w:t>
      </w:r>
      <w:r>
        <w:rPr>
          <w:spacing w:val="-5"/>
        </w:rPr>
        <w:t xml:space="preserve"> </w:t>
      </w:r>
      <w:r>
        <w:t>(а):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</w:p>
    <w:p w:rsidR="00C2464C" w:rsidRDefault="005D1B0F">
      <w:pPr>
        <w:pStyle w:val="a3"/>
        <w:spacing w:before="37"/>
        <w:ind w:right="7818"/>
        <w:jc w:val="right"/>
      </w:pPr>
      <w:r>
        <w:t>Ф.И.О. родителя (законного</w:t>
      </w:r>
      <w:r>
        <w:rPr>
          <w:spacing w:val="-15"/>
        </w:rPr>
        <w:t xml:space="preserve"> </w:t>
      </w:r>
      <w:r>
        <w:t>представителя)</w:t>
      </w:r>
    </w:p>
    <w:p w:rsidR="00C2464C" w:rsidRDefault="005D1B0F">
      <w:pPr>
        <w:pStyle w:val="a3"/>
        <w:tabs>
          <w:tab w:val="left" w:pos="2786"/>
        </w:tabs>
        <w:spacing w:before="41"/>
        <w:ind w:left="312"/>
      </w:pPr>
      <w:r>
        <w:t>Дата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2464C" w:rsidRDefault="00C2464C">
      <w:pPr>
        <w:pStyle w:val="a3"/>
        <w:spacing w:before="6"/>
        <w:rPr>
          <w:sz w:val="20"/>
        </w:rPr>
      </w:pPr>
    </w:p>
    <w:p w:rsidR="00C2464C" w:rsidRDefault="005D1B0F">
      <w:pPr>
        <w:pStyle w:val="a3"/>
        <w:tabs>
          <w:tab w:val="left" w:pos="14798"/>
        </w:tabs>
        <w:spacing w:before="92"/>
        <w:ind w:left="312"/>
      </w:pPr>
      <w:r>
        <w:t>Результаты оказания ППМС</w:t>
      </w:r>
      <w:r>
        <w:rPr>
          <w:spacing w:val="-10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2464C" w:rsidRDefault="005D1B0F">
      <w:pPr>
        <w:pStyle w:val="a3"/>
        <w:rPr>
          <w:sz w:val="21"/>
        </w:rPr>
      </w:pPr>
      <w:r>
        <w:pict>
          <v:shape id="_x0000_s1027" style="position:absolute;margin-left:56.65pt;margin-top:14.3pt;width:726pt;height:.1pt;z-index:-15728640;mso-wrap-distance-left:0;mso-wrap-distance-right:0;mso-position-horizontal-relative:page" coordorigin="1133,286" coordsize="14520,0" path="m1133,286r14519,e" filled="f" strokeweight=".15578mm">
            <v:path arrowok="t"/>
            <w10:wrap type="topAndBottom" anchorx="page"/>
          </v:shape>
        </w:pict>
      </w:r>
      <w:r>
        <w:pict>
          <v:shape id="_x0000_s1026" style="position:absolute;margin-left:56.65pt;margin-top:28.95pt;width:723.25pt;height:.1pt;z-index:-15728128;mso-wrap-distance-left:0;mso-wrap-distance-right:0;mso-position-horizontal-relative:page" coordorigin="1133,579" coordsize="14465,0" o:spt="100" adj="0,,0" path="m1133,579r8359,m9547,579r6050,e" filled="f" strokeweight=".15578mm">
            <v:stroke joinstyle="round"/>
            <v:formulas/>
            <v:path arrowok="t" o:connecttype="segments"/>
            <w10:wrap type="topAndBottom" anchorx="page"/>
          </v:shape>
        </w:pict>
      </w:r>
    </w:p>
    <w:p w:rsidR="00C2464C" w:rsidRDefault="00C2464C">
      <w:pPr>
        <w:pStyle w:val="a3"/>
        <w:spacing w:before="7"/>
        <w:rPr>
          <w:sz w:val="18"/>
        </w:rPr>
      </w:pPr>
    </w:p>
    <w:p w:rsidR="00C2464C" w:rsidRDefault="00C2464C">
      <w:pPr>
        <w:pStyle w:val="a3"/>
        <w:spacing w:before="7"/>
        <w:rPr>
          <w:sz w:val="14"/>
        </w:rPr>
      </w:pPr>
    </w:p>
    <w:p w:rsidR="00C2464C" w:rsidRDefault="005D1B0F">
      <w:pPr>
        <w:pStyle w:val="a3"/>
        <w:tabs>
          <w:tab w:val="left" w:pos="2708"/>
          <w:tab w:val="left" w:pos="6953"/>
        </w:tabs>
        <w:spacing w:before="91"/>
        <w:ind w:right="7788"/>
        <w:jc w:val="right"/>
      </w:pPr>
      <w:r>
        <w:t>Ознакомлен</w:t>
      </w:r>
      <w:r>
        <w:rPr>
          <w:spacing w:val="-5"/>
        </w:rPr>
        <w:t xml:space="preserve"> </w:t>
      </w:r>
      <w:r>
        <w:t>(а):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</w:p>
    <w:p w:rsidR="00C2464C" w:rsidRDefault="005D1B0F">
      <w:pPr>
        <w:pStyle w:val="a3"/>
        <w:spacing w:before="38"/>
        <w:ind w:right="7818"/>
        <w:jc w:val="right"/>
      </w:pPr>
      <w:r>
        <w:t>Ф.И.О. родителя (законного</w:t>
      </w:r>
      <w:r>
        <w:rPr>
          <w:spacing w:val="-15"/>
        </w:rPr>
        <w:t xml:space="preserve"> </w:t>
      </w:r>
      <w:r>
        <w:t>представителя)</w:t>
      </w:r>
    </w:p>
    <w:p w:rsidR="00C2464C" w:rsidRDefault="005D1B0F">
      <w:pPr>
        <w:pStyle w:val="a3"/>
        <w:tabs>
          <w:tab w:val="left" w:pos="2786"/>
        </w:tabs>
        <w:spacing w:before="40"/>
        <w:ind w:left="312"/>
      </w:pPr>
      <w:r>
        <w:t>Дата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C2464C">
      <w:type w:val="continuous"/>
      <w:pgSz w:w="16840" w:h="11910" w:orient="landscape"/>
      <w:pgMar w:top="200" w:right="90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C2464C"/>
    <w:rsid w:val="005D1B0F"/>
    <w:rsid w:val="00C2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1"/>
      <w:ind w:left="7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651</Characters>
  <Application>Microsoft Office Word</Application>
  <DocSecurity>0</DocSecurity>
  <Lines>5</Lines>
  <Paragraphs>1</Paragraphs>
  <ScaleCrop>false</ScaleCrop>
  <Company>SPecialiST RePack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User</cp:lastModifiedBy>
  <cp:revision>2</cp:revision>
  <dcterms:created xsi:type="dcterms:W3CDTF">2020-12-20T18:30:00Z</dcterms:created>
  <dcterms:modified xsi:type="dcterms:W3CDTF">2021-02-03T19:27:00Z</dcterms:modified>
</cp:coreProperties>
</file>