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/>
        <w:ind w:left="6521"/>
      </w:pPr>
      <w:r>
        <w:rPr/>
        <w:t>Директору МБОУ СОШ № 5</w:t>
      </w:r>
    </w:p>
    <w:p>
      <w:pPr>
        <w:pStyle w:val="BodyText"/>
        <w:tabs>
          <w:tab w:pos="9183" w:val="left" w:leader="none"/>
        </w:tabs>
        <w:ind w:left="6442" w:right="413" w:firstLine="76"/>
      </w:pPr>
      <w:r>
        <w:rPr>
          <w:spacing w:val="-60"/>
          <w:u w:val="single"/>
        </w:rPr>
        <w:t> </w:t>
      </w:r>
      <w:r>
        <w:rPr>
          <w:u w:val="single"/>
        </w:rPr>
        <w:t>Петковой</w:t>
      </w:r>
      <w:r>
        <w:rPr>
          <w:spacing w:val="-5"/>
          <w:u w:val="single"/>
        </w:rPr>
        <w:t> </w:t>
      </w:r>
      <w:r>
        <w:rPr>
          <w:u w:val="single"/>
        </w:rPr>
        <w:t>Н.Ю.</w:t>
        <w:tab/>
      </w:r>
      <w:r>
        <w:rPr/>
        <w:t> (ФИО</w:t>
      </w:r>
      <w:r>
        <w:rPr>
          <w:spacing w:val="-2"/>
        </w:rPr>
        <w:t> </w:t>
      </w:r>
      <w:r>
        <w:rPr/>
        <w:t>директора)</w:t>
      </w: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397.029999pt;margin-top:13.605515pt;width:156pt;height:.1pt;mso-position-horizontal-relative:page;mso-position-vertical-relative:paragraph;z-index:-15728640;mso-wrap-distance-left:0;mso-wrap-distance-right:0" coordorigin="7941,272" coordsize="3120,0" path="m7941,272l11061,272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7.029999pt;margin-top:27.405504pt;width:156pt;height:.1pt;mso-position-horizontal-relative:page;mso-position-vertical-relative:paragraph;z-index:-15728128;mso-wrap-distance-left:0;mso-wrap-distance-right:0" coordorigin="7941,548" coordsize="3120,0" path="m7941,548l11061,54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47" w:lineRule="exact"/>
        <w:ind w:left="7582"/>
      </w:pPr>
      <w:r>
        <w:rPr/>
        <w:t>ФИО родителей</w:t>
      </w:r>
    </w:p>
    <w:p>
      <w:pPr>
        <w:pStyle w:val="BodyText"/>
        <w:ind w:left="6682"/>
      </w:pPr>
      <w:r>
        <w:rPr/>
        <w:t>(законных представителей)</w:t>
      </w:r>
    </w:p>
    <w:p>
      <w:pPr>
        <w:pStyle w:val="BodyText"/>
      </w:pPr>
    </w:p>
    <w:p>
      <w:pPr>
        <w:pStyle w:val="BodyText"/>
        <w:ind w:left="4242" w:right="4242"/>
        <w:jc w:val="center"/>
      </w:pPr>
      <w:r>
        <w:rPr/>
        <w:t>заявление.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9402" w:val="left" w:leader="none"/>
        </w:tabs>
        <w:ind w:left="119"/>
      </w:pPr>
      <w:r>
        <w:rPr/>
        <w:t>Я,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spacing w:line="235" w:lineRule="auto" w:before="72"/>
        <w:ind w:left="143" w:right="2491" w:firstLine="2366"/>
      </w:pPr>
      <w:r>
        <w:rPr/>
        <w:t>(Ф.И.О. родителя (законного представителя) проживающая (ий) по адресу</w:t>
      </w:r>
    </w:p>
    <w:p>
      <w:pPr>
        <w:pStyle w:val="BodyText"/>
        <w:spacing w:before="3"/>
        <w:rPr>
          <w:sz w:val="19"/>
        </w:rPr>
      </w:pPr>
      <w:r>
        <w:rPr/>
        <w:pict>
          <v:shape style="position:absolute;margin-left:84.984001pt;margin-top:13.276304pt;width:468.1pt;height:.1pt;mso-position-horizontal-relative:page;mso-position-vertical-relative:paragraph;z-index:-15727616;mso-wrap-distance-left:0;mso-wrap-distance-right:0" coordorigin="1700,266" coordsize="9362,0" path="m1700,266l11062,266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4.984001pt;margin-top:26.716307pt;width:468pt;height:.1pt;mso-position-horizontal-relative:page;mso-position-vertical-relative:paragraph;z-index:-15727104;mso-wrap-distance-left:0;mso-wrap-distance-right:0" coordorigin="1700,534" coordsize="9360,0" path="m1700,534l11060,53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2" w:lineRule="exact"/>
        <w:ind w:left="1000"/>
      </w:pPr>
      <w:r>
        <w:rPr/>
        <w:t>( почтовый адрес, адрес электронной почты, </w:t>
      </w:r>
      <w:r>
        <w:rPr>
          <w:b/>
        </w:rPr>
        <w:t>телефон</w:t>
      </w:r>
      <w:r>
        <w:rPr/>
        <w:t>)</w:t>
      </w:r>
    </w:p>
    <w:p>
      <w:pPr>
        <w:pStyle w:val="BodyText"/>
        <w:tabs>
          <w:tab w:pos="9459" w:val="left" w:leader="none"/>
        </w:tabs>
        <w:ind w:left="119"/>
      </w:pPr>
      <w:r>
        <w:rPr/>
        <w:t>Прошу оказать помощь моему</w:t>
      </w:r>
      <w:r>
        <w:rPr>
          <w:spacing w:val="-15"/>
        </w:rPr>
        <w:t> </w:t>
      </w:r>
      <w:r>
        <w:rPr/>
        <w:t>ребенку</w:t>
      </w:r>
      <w:r>
        <w:rPr>
          <w:u w:val="single"/>
        </w:rPr>
        <w:t> </w:t>
        <w:tab/>
      </w:r>
    </w:p>
    <w:p>
      <w:pPr>
        <w:pStyle w:val="BodyText"/>
        <w:tabs>
          <w:tab w:pos="3722" w:val="left" w:leader="none"/>
          <w:tab w:pos="4445" w:val="left" w:leader="none"/>
          <w:tab w:pos="6297" w:val="left" w:leader="none"/>
          <w:tab w:pos="8828" w:val="left" w:leader="none"/>
        </w:tabs>
        <w:spacing w:line="232" w:lineRule="auto" w:before="17"/>
        <w:ind w:left="1081" w:right="208" w:hanging="840"/>
      </w:pPr>
      <w:r>
        <w:rPr>
          <w:u w:val="single"/>
        </w:rPr>
        <w:t> </w:t>
        <w:tab/>
        <w:tab/>
      </w:r>
      <w:r>
        <w:rPr/>
        <w:t>,</w:t>
      </w:r>
      <w:r>
        <w:rPr>
          <w:spacing w:val="4"/>
        </w:rPr>
        <w:t> </w:t>
      </w:r>
      <w:r>
        <w:rPr>
          <w:spacing w:val="-7"/>
        </w:rPr>
        <w:t>«</w:t>
      </w:r>
      <w:r>
        <w:rPr>
          <w:spacing w:val="-7"/>
          <w:u w:val="single"/>
        </w:rPr>
        <w:t> </w:t>
        <w:tab/>
      </w:r>
      <w:r>
        <w:rPr/>
        <w:t>»__</w:t>
      </w:r>
      <w:r>
        <w:rPr>
          <w:u w:val="single"/>
        </w:rPr>
        <w:t> </w:t>
        <w:tab/>
      </w:r>
      <w:r>
        <w:rPr/>
        <w:t>года</w:t>
      </w:r>
      <w:r>
        <w:rPr>
          <w:spacing w:val="-2"/>
        </w:rPr>
        <w:t> </w:t>
      </w:r>
      <w:r>
        <w:rPr/>
        <w:t>рождения,</w:t>
      </w:r>
      <w:r>
        <w:rPr>
          <w:u w:val="single"/>
        </w:rPr>
        <w:t> </w:t>
        <w:tab/>
      </w:r>
      <w:r>
        <w:rPr>
          <w:spacing w:val="-4"/>
        </w:rPr>
        <w:t>класс </w:t>
      </w:r>
      <w:r>
        <w:rPr/>
        <w:t>(Ф.И.О.</w:t>
      </w:r>
      <w:r>
        <w:rPr>
          <w:spacing w:val="-1"/>
        </w:rPr>
        <w:t> </w:t>
      </w:r>
      <w:r>
        <w:rPr/>
        <w:t>ребенка)</w:t>
      </w:r>
    </w:p>
    <w:p>
      <w:pPr>
        <w:pStyle w:val="BodyText"/>
        <w:ind w:left="119" w:right="413"/>
      </w:pPr>
      <w:r>
        <w:rPr/>
        <w:t>испытывающему трудности в освоении основных общеобразовательных программ, в своем развитии и социальной адаптации (нужное подчеркнуть),</w:t>
      </w:r>
    </w:p>
    <w:p>
      <w:pPr>
        <w:pStyle w:val="BodyText"/>
        <w:tabs>
          <w:tab w:pos="9442" w:val="left" w:leader="none"/>
        </w:tabs>
        <w:ind w:left="119"/>
      </w:pPr>
      <w:r>
        <w:rPr/>
        <w:t>другое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20"/>
        </w:rPr>
      </w:pPr>
      <w:r>
        <w:rPr/>
        <w:pict>
          <v:shape style="position:absolute;margin-left:84.984001pt;margin-top:14.051243pt;width:462.1pt;height:.1pt;mso-position-horizontal-relative:page;mso-position-vertical-relative:paragraph;z-index:-15726592;mso-wrap-distance-left:0;mso-wrap-distance-right:0" coordorigin="1700,281" coordsize="9242,0" path="m1700,281l10942,28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4" w:lineRule="exact"/>
        <w:ind w:left="182"/>
      </w:pPr>
      <w:r>
        <w:rPr>
          <w:smallCaps/>
          <w:w w:val="88"/>
        </w:rPr>
        <w:t>в</w:t>
      </w:r>
      <w:r>
        <w:rPr>
          <w:smallCaps w:val="0"/>
          <w:spacing w:val="4"/>
        </w:rPr>
        <w:t> </w:t>
      </w:r>
      <w:r>
        <w:rPr>
          <w:smallCaps w:val="0"/>
        </w:rPr>
        <w:t>форме</w:t>
      </w:r>
      <w:r>
        <w:rPr>
          <w:smallCaps w:val="0"/>
          <w:spacing w:val="-2"/>
        </w:rPr>
        <w:t> </w:t>
      </w:r>
      <w:r>
        <w:rPr>
          <w:smallCaps w:val="0"/>
        </w:rPr>
        <w:t>(</w:t>
      </w:r>
      <w:r>
        <w:rPr>
          <w:smallCaps w:val="0"/>
          <w:spacing w:val="2"/>
        </w:rPr>
        <w:t>н</w:t>
      </w:r>
      <w:r>
        <w:rPr>
          <w:smallCaps w:val="0"/>
          <w:spacing w:val="-5"/>
        </w:rPr>
        <w:t>у</w:t>
      </w:r>
      <w:r>
        <w:rPr>
          <w:smallCaps w:val="0"/>
        </w:rPr>
        <w:t>жное</w:t>
      </w:r>
      <w:r>
        <w:rPr>
          <w:smallCaps w:val="0"/>
          <w:spacing w:val="-1"/>
        </w:rPr>
        <w:t> </w:t>
      </w:r>
      <w:r>
        <w:rPr>
          <w:smallCaps w:val="0"/>
        </w:rPr>
        <w:t>подч</w:t>
      </w:r>
      <w:r>
        <w:rPr>
          <w:smallCaps w:val="0"/>
          <w:spacing w:val="-2"/>
        </w:rPr>
        <w:t>е</w:t>
      </w:r>
      <w:r>
        <w:rPr>
          <w:smallCaps w:val="0"/>
          <w:spacing w:val="2"/>
        </w:rPr>
        <w:t>р</w:t>
      </w:r>
      <w:r>
        <w:rPr>
          <w:smallCaps w:val="0"/>
        </w:rPr>
        <w:t>к</w:t>
      </w:r>
      <w:r>
        <w:rPr>
          <w:smallCaps w:val="0"/>
          <w:spacing w:val="3"/>
        </w:rPr>
        <w:t>н</w:t>
      </w:r>
      <w:r>
        <w:rPr>
          <w:smallCaps w:val="0"/>
          <w:spacing w:val="-8"/>
        </w:rPr>
        <w:t>у</w:t>
      </w:r>
      <w:r>
        <w:rPr>
          <w:smallCaps w:val="0"/>
        </w:rPr>
        <w:t>т</w:t>
      </w:r>
      <w:r>
        <w:rPr>
          <w:smallCaps w:val="0"/>
          <w:spacing w:val="1"/>
        </w:rPr>
        <w:t>ь</w:t>
      </w:r>
      <w:r>
        <w:rPr>
          <w:smallCaps w:val="0"/>
        </w:rPr>
        <w:t>):</w:t>
      </w: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240" w:lineRule="auto" w:before="0" w:after="0"/>
        <w:ind w:left="261" w:right="0" w:hanging="140"/>
        <w:jc w:val="left"/>
        <w:rPr>
          <w:sz w:val="24"/>
        </w:rPr>
      </w:pPr>
      <w:r>
        <w:rPr>
          <w:sz w:val="24"/>
        </w:rPr>
        <w:t>комплексного психолого-медико-педагогического</w:t>
      </w:r>
      <w:r>
        <w:rPr>
          <w:spacing w:val="-1"/>
          <w:sz w:val="24"/>
        </w:rPr>
        <w:t> </w:t>
      </w:r>
      <w:r>
        <w:rPr>
          <w:sz w:val="24"/>
        </w:rPr>
        <w:t>обследования;</w:t>
      </w: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240" w:lineRule="auto" w:before="0" w:after="0"/>
        <w:ind w:left="261" w:right="0" w:hanging="140"/>
        <w:jc w:val="left"/>
        <w:rPr>
          <w:sz w:val="24"/>
        </w:rPr>
      </w:pPr>
      <w:r>
        <w:rPr>
          <w:sz w:val="24"/>
        </w:rPr>
        <w:t>психолого-педагогического консультирования</w:t>
      </w:r>
      <w:r>
        <w:rPr>
          <w:spacing w:val="1"/>
          <w:sz w:val="24"/>
        </w:rPr>
        <w:t> </w:t>
      </w:r>
      <w:r>
        <w:rPr>
          <w:sz w:val="24"/>
        </w:rPr>
        <w:t>учащегося;</w:t>
      </w: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275" w:lineRule="exact" w:before="0" w:after="0"/>
        <w:ind w:left="261" w:right="0" w:hanging="140"/>
        <w:jc w:val="left"/>
        <w:rPr>
          <w:sz w:val="24"/>
        </w:rPr>
      </w:pPr>
      <w:r>
        <w:rPr>
          <w:sz w:val="24"/>
        </w:rPr>
        <w:t>психолого-педагогического консультирования родителей (законных</w:t>
      </w:r>
      <w:r>
        <w:rPr>
          <w:spacing w:val="-7"/>
          <w:sz w:val="24"/>
        </w:rPr>
        <w:t> </w:t>
      </w:r>
      <w:r>
        <w:rPr>
          <w:sz w:val="24"/>
        </w:rPr>
        <w:t>представителей);</w:t>
      </w: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275" w:lineRule="exact" w:before="0" w:after="0"/>
        <w:ind w:left="261" w:right="0" w:hanging="140"/>
        <w:jc w:val="left"/>
        <w:rPr>
          <w:sz w:val="24"/>
        </w:rPr>
      </w:pPr>
      <w:r>
        <w:rPr>
          <w:sz w:val="24"/>
        </w:rPr>
        <w:t>коррекционно-развивающих и компенсирующих занятий с</w:t>
      </w:r>
      <w:r>
        <w:rPr>
          <w:spacing w:val="-5"/>
          <w:sz w:val="24"/>
        </w:rPr>
        <w:t> </w:t>
      </w:r>
      <w:r>
        <w:rPr>
          <w:sz w:val="24"/>
        </w:rPr>
        <w:t>учащимся;</w:t>
      </w: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240" w:lineRule="auto" w:before="0" w:after="0"/>
        <w:ind w:left="261" w:right="0" w:hanging="140"/>
        <w:jc w:val="left"/>
        <w:rPr>
          <w:sz w:val="24"/>
        </w:rPr>
      </w:pPr>
      <w:r>
        <w:rPr>
          <w:sz w:val="24"/>
        </w:rPr>
        <w:t>логопедической помощи</w:t>
      </w:r>
      <w:r>
        <w:rPr>
          <w:spacing w:val="2"/>
          <w:sz w:val="24"/>
        </w:rPr>
        <w:t> </w:t>
      </w:r>
      <w:r>
        <w:rPr>
          <w:sz w:val="24"/>
        </w:rPr>
        <w:t>учащемуся;</w:t>
      </w: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240" w:lineRule="auto" w:before="0" w:after="0"/>
        <w:ind w:left="261" w:right="0" w:hanging="140"/>
        <w:jc w:val="left"/>
        <w:rPr>
          <w:sz w:val="24"/>
        </w:rPr>
      </w:pPr>
      <w:r>
        <w:rPr>
          <w:sz w:val="24"/>
        </w:rPr>
        <w:t>дефектологической помощи</w:t>
      </w:r>
      <w:r>
        <w:rPr>
          <w:spacing w:val="4"/>
          <w:sz w:val="24"/>
        </w:rPr>
        <w:t> </w:t>
      </w:r>
      <w:r>
        <w:rPr>
          <w:sz w:val="24"/>
        </w:rPr>
        <w:t>учащемуся;</w:t>
      </w: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240" w:lineRule="auto" w:before="0" w:after="0"/>
        <w:ind w:left="261" w:right="0" w:hanging="140"/>
        <w:jc w:val="left"/>
        <w:rPr>
          <w:sz w:val="24"/>
        </w:rPr>
      </w:pPr>
      <w:r>
        <w:rPr>
          <w:sz w:val="24"/>
        </w:rPr>
        <w:t>профориентационных и социально-адаптационных</w:t>
      </w:r>
      <w:r>
        <w:rPr>
          <w:spacing w:val="-2"/>
          <w:sz w:val="24"/>
        </w:rPr>
        <w:t> </w:t>
      </w:r>
      <w:r>
        <w:rPr>
          <w:sz w:val="24"/>
        </w:rPr>
        <w:t>занятий;</w:t>
      </w:r>
    </w:p>
    <w:p>
      <w:pPr>
        <w:pStyle w:val="ListParagraph"/>
        <w:numPr>
          <w:ilvl w:val="0"/>
          <w:numId w:val="1"/>
        </w:numPr>
        <w:tabs>
          <w:tab w:pos="262" w:val="left" w:leader="none"/>
          <w:tab w:pos="9464" w:val="left" w:leader="none"/>
        </w:tabs>
        <w:spacing w:line="240" w:lineRule="auto" w:before="0" w:after="0"/>
        <w:ind w:left="261" w:right="0" w:hanging="140"/>
        <w:jc w:val="left"/>
        <w:rPr>
          <w:sz w:val="24"/>
        </w:rPr>
      </w:pPr>
      <w:r>
        <w:rPr>
          <w:sz w:val="24"/>
        </w:rPr>
        <w:t>другое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tabs>
          <w:tab w:pos="9361" w:val="left" w:leader="none"/>
        </w:tabs>
        <w:ind w:left="119" w:right="122"/>
        <w:jc w:val="both"/>
      </w:pPr>
      <w:r>
        <w:rPr>
          <w:u w:val="single"/>
        </w:rPr>
        <w:t> </w:t>
        <w:tab/>
      </w:r>
      <w:r>
        <w:rPr/>
        <w:t>. Информацию о предоставлении помощи учащемуся, испытывающему трудности в освоении основных общеобразовательных программ, в своем развитии и социальной адаптации, сообщить по телефону, лично, на адрес электронной почты (нужное подчеркнуть).</w:t>
      </w:r>
    </w:p>
    <w:p>
      <w:pPr>
        <w:pStyle w:val="BodyText"/>
      </w:pPr>
    </w:p>
    <w:p>
      <w:pPr>
        <w:pStyle w:val="BodyText"/>
        <w:tabs>
          <w:tab w:pos="721" w:val="left" w:leader="none"/>
          <w:tab w:pos="2276" w:val="left" w:leader="none"/>
          <w:tab w:pos="2878" w:val="left" w:leader="none"/>
          <w:tab w:pos="4582" w:val="left" w:leader="none"/>
          <w:tab w:pos="7872" w:val="left" w:leader="none"/>
        </w:tabs>
        <w:ind w:left="119"/>
      </w:pPr>
      <w:r>
        <w:rPr/>
        <w:t>«_</w:t>
      </w:r>
      <w:r>
        <w:rPr>
          <w:u w:val="single"/>
        </w:rPr>
        <w:t> </w:t>
        <w:tab/>
      </w:r>
      <w:r>
        <w:rPr>
          <w:spacing w:val="-3"/>
        </w:rPr>
        <w:t>»_</w:t>
      </w:r>
      <w:r>
        <w:rPr>
          <w:spacing w:val="-3"/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г.</w:t>
        <w:tab/>
        <w:t>Подпись: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tabs>
          <w:tab w:pos="9370" w:val="left" w:leader="none"/>
        </w:tabs>
        <w:spacing w:before="91"/>
        <w:ind w:left="5460" w:right="0" w:firstLine="0"/>
        <w:jc w:val="left"/>
        <w:rPr>
          <w:sz w:val="23"/>
        </w:rPr>
      </w:pPr>
      <w:r>
        <w:rPr>
          <w:sz w:val="23"/>
        </w:rPr>
        <w:t>№ регистрации</w:t>
      </w:r>
      <w:r>
        <w:rPr>
          <w:spacing w:val="-8"/>
          <w:sz w:val="23"/>
        </w:rPr>
        <w:t> </w:t>
      </w:r>
      <w:r>
        <w:rPr>
          <w:sz w:val="23"/>
        </w:rPr>
        <w:t>заявления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</w:p>
    <w:sectPr>
      <w:type w:val="continuous"/>
      <w:pgSz w:w="11900" w:h="16840"/>
      <w:pgMar w:top="880" w:bottom="280" w:left="15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61" w:hanging="140"/>
      </w:pPr>
      <w:rPr>
        <w:rFonts w:hint="default" w:ascii="Times New Roman" w:hAnsi="Times New Roman" w:eastAsia="Times New Roman" w:cs="Times New Roman"/>
        <w:w w:val="98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6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7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1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61" w:hanging="14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2020-12-01T01:24:00Z</dcterms:created>
  <dcterms:modified xsi:type="dcterms:W3CDTF">2020-12-01T01:24:00Z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