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9F" w:rsidRDefault="00CC7EB7">
      <w:pPr>
        <w:pStyle w:val="a4"/>
      </w:pPr>
      <w:r>
        <w:t>Заключение специалиста, осуществляющего психолого-медико-педагогическое сопровождение учащегося в образовательной организации (педагог-психолог)</w:t>
      </w:r>
    </w:p>
    <w:p w:rsidR="0053329F" w:rsidRDefault="00CC7EB7">
      <w:pPr>
        <w:tabs>
          <w:tab w:val="left" w:pos="10568"/>
        </w:tabs>
        <w:spacing w:line="249" w:lineRule="exact"/>
        <w:ind w:left="100"/>
      </w:pPr>
      <w:r>
        <w:t>ФИО</w:t>
      </w:r>
      <w:r>
        <w:rPr>
          <w:spacing w:val="-2"/>
        </w:rPr>
        <w:t xml:space="preserve"> </w:t>
      </w:r>
      <w:r>
        <w:t>ребёнка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329F" w:rsidRDefault="00CC7EB7">
      <w:pPr>
        <w:pStyle w:val="1"/>
        <w:tabs>
          <w:tab w:val="left" w:pos="3899"/>
          <w:tab w:val="left" w:pos="7162"/>
          <w:tab w:val="left" w:pos="9962"/>
        </w:tabs>
        <w:spacing w:line="275" w:lineRule="exact"/>
      </w:pPr>
      <w:r>
        <w:t>МБОУ</w:t>
      </w:r>
      <w:r>
        <w:rPr>
          <w:spacing w:val="-3"/>
        </w:rPr>
        <w:t xml:space="preserve"> </w:t>
      </w:r>
      <w:r>
        <w:t>ООШ</w:t>
      </w:r>
      <w:bookmarkStart w:id="0" w:name="_GoBack"/>
      <w:bookmarkEnd w:id="0"/>
      <w:r>
        <w:rPr>
          <w:u w:val="single"/>
        </w:rPr>
        <w:t xml:space="preserve"> </w:t>
      </w:r>
      <w:r>
        <w:rPr>
          <w:u w:val="single"/>
        </w:rPr>
        <w:tab/>
      </w:r>
      <w:r>
        <w:t>класс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возраст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329F" w:rsidRDefault="00CC7EB7">
      <w:pPr>
        <w:pStyle w:val="a5"/>
        <w:numPr>
          <w:ilvl w:val="0"/>
          <w:numId w:val="1"/>
        </w:numPr>
        <w:tabs>
          <w:tab w:val="left" w:pos="400"/>
          <w:tab w:val="left" w:pos="10548"/>
        </w:tabs>
        <w:rPr>
          <w:sz w:val="24"/>
        </w:rPr>
      </w:pPr>
      <w:r>
        <w:rPr>
          <w:sz w:val="24"/>
        </w:rPr>
        <w:t>Особенности  поведения  ребенка в момент</w:t>
      </w:r>
      <w:r>
        <w:rPr>
          <w:spacing w:val="-19"/>
          <w:sz w:val="24"/>
        </w:rPr>
        <w:t xml:space="preserve"> </w:t>
      </w:r>
      <w:r>
        <w:rPr>
          <w:sz w:val="24"/>
        </w:rPr>
        <w:t>обследования: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3329F" w:rsidRDefault="00CC7EB7">
      <w:pPr>
        <w:pStyle w:val="1"/>
        <w:numPr>
          <w:ilvl w:val="0"/>
          <w:numId w:val="1"/>
        </w:numPr>
        <w:tabs>
          <w:tab w:val="left" w:pos="400"/>
          <w:tab w:val="left" w:pos="10580"/>
        </w:tabs>
      </w:pPr>
      <w:r>
        <w:t>Характер деятельности в момент</w:t>
      </w:r>
      <w:r>
        <w:rPr>
          <w:spacing w:val="-11"/>
        </w:rPr>
        <w:t xml:space="preserve"> </w:t>
      </w:r>
      <w:r>
        <w:t>обследования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329F" w:rsidRDefault="00CC7EB7">
      <w:pPr>
        <w:pStyle w:val="a3"/>
        <w:spacing w:before="9"/>
        <w:rPr>
          <w:sz w:val="19"/>
        </w:rPr>
      </w:pPr>
      <w:r>
        <w:pict>
          <v:shape id="_x0000_s1045" style="position:absolute;margin-left:36pt;margin-top:13.6pt;width:522.1pt;height:.1pt;z-index:-15728640;mso-wrap-distance-left:0;mso-wrap-distance-right:0;mso-position-horizontal-relative:page" coordorigin="720,272" coordsize="10442,0" path="m720,272r10442,e" filled="f" strokeweight=".48pt">
            <v:path arrowok="t"/>
            <w10:wrap type="topAndBottom" anchorx="page"/>
          </v:shape>
        </w:pict>
      </w:r>
    </w:p>
    <w:p w:rsidR="0053329F" w:rsidRDefault="00CC7EB7">
      <w:pPr>
        <w:pStyle w:val="a5"/>
        <w:numPr>
          <w:ilvl w:val="0"/>
          <w:numId w:val="1"/>
        </w:numPr>
        <w:tabs>
          <w:tab w:val="left" w:pos="400"/>
        </w:tabs>
        <w:spacing w:line="247" w:lineRule="exact"/>
        <w:ind w:hanging="240"/>
        <w:rPr>
          <w:sz w:val="24"/>
        </w:rPr>
      </w:pPr>
      <w:r>
        <w:rPr>
          <w:sz w:val="24"/>
        </w:rPr>
        <w:t>Изменение характера деятельности и эмоционального фона в момент</w:t>
      </w:r>
      <w:r>
        <w:rPr>
          <w:spacing w:val="-6"/>
          <w:sz w:val="24"/>
        </w:rPr>
        <w:t xml:space="preserve"> </w:t>
      </w:r>
      <w:r>
        <w:rPr>
          <w:sz w:val="24"/>
        </w:rPr>
        <w:t>утомления:</w:t>
      </w:r>
    </w:p>
    <w:p w:rsidR="0053329F" w:rsidRDefault="00CC7EB7">
      <w:pPr>
        <w:pStyle w:val="a3"/>
        <w:spacing w:before="8"/>
        <w:rPr>
          <w:sz w:val="19"/>
        </w:rPr>
      </w:pPr>
      <w:r>
        <w:pict>
          <v:shape id="_x0000_s1044" style="position:absolute;margin-left:36pt;margin-top:13.55pt;width:522.1pt;height:.1pt;z-index:-15728128;mso-wrap-distance-left:0;mso-wrap-distance-right:0;mso-position-horizontal-relative:page" coordorigin="720,271" coordsize="10442,0" path="m720,271r10442,e" filled="f" strokeweight=".48pt">
            <v:path arrowok="t"/>
            <w10:wrap type="topAndBottom" anchorx="page"/>
          </v:shape>
        </w:pict>
      </w:r>
    </w:p>
    <w:p w:rsidR="0053329F" w:rsidRDefault="00CC7EB7">
      <w:pPr>
        <w:pStyle w:val="1"/>
        <w:numPr>
          <w:ilvl w:val="0"/>
          <w:numId w:val="1"/>
        </w:numPr>
        <w:tabs>
          <w:tab w:val="left" w:pos="281"/>
          <w:tab w:val="left" w:pos="10544"/>
        </w:tabs>
        <w:spacing w:line="247" w:lineRule="exact"/>
        <w:ind w:left="281" w:hanging="181"/>
      </w:pPr>
      <w:r>
        <w:t>Работоспособность: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329F" w:rsidRDefault="00CC7EB7">
      <w:pPr>
        <w:pStyle w:val="a5"/>
        <w:numPr>
          <w:ilvl w:val="0"/>
          <w:numId w:val="1"/>
        </w:numPr>
        <w:tabs>
          <w:tab w:val="left" w:pos="340"/>
          <w:tab w:val="left" w:pos="10524"/>
        </w:tabs>
        <w:ind w:left="340" w:hanging="240"/>
        <w:rPr>
          <w:sz w:val="24"/>
        </w:rPr>
      </w:pPr>
      <w:r>
        <w:rPr>
          <w:sz w:val="24"/>
        </w:rPr>
        <w:t>Темп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деятельности: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3329F" w:rsidRDefault="00CC7EB7">
      <w:pPr>
        <w:pStyle w:val="1"/>
        <w:numPr>
          <w:ilvl w:val="0"/>
          <w:numId w:val="1"/>
        </w:numPr>
        <w:tabs>
          <w:tab w:val="left" w:pos="340"/>
          <w:tab w:val="left" w:pos="10587"/>
        </w:tabs>
        <w:ind w:left="340" w:hanging="240"/>
      </w:pPr>
      <w:r>
        <w:t>Понимание</w:t>
      </w:r>
      <w:r>
        <w:rPr>
          <w:spacing w:val="-11"/>
        </w:rPr>
        <w:t xml:space="preserve"> </w:t>
      </w:r>
      <w:r>
        <w:t>инструкций: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329F" w:rsidRDefault="00CC7EB7">
      <w:pPr>
        <w:pStyle w:val="a5"/>
        <w:numPr>
          <w:ilvl w:val="0"/>
          <w:numId w:val="1"/>
        </w:numPr>
        <w:tabs>
          <w:tab w:val="left" w:pos="340"/>
          <w:tab w:val="left" w:pos="10556"/>
        </w:tabs>
        <w:ind w:left="340" w:hanging="240"/>
        <w:rPr>
          <w:sz w:val="24"/>
        </w:rPr>
      </w:pPr>
      <w:r>
        <w:rPr>
          <w:sz w:val="24"/>
        </w:rPr>
        <w:t>Критичность: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3329F" w:rsidRDefault="00CC7EB7">
      <w:pPr>
        <w:pStyle w:val="a5"/>
        <w:numPr>
          <w:ilvl w:val="0"/>
          <w:numId w:val="1"/>
        </w:numPr>
        <w:tabs>
          <w:tab w:val="left" w:pos="400"/>
          <w:tab w:val="left" w:pos="10473"/>
        </w:tabs>
        <w:ind w:hanging="240"/>
        <w:rPr>
          <w:sz w:val="16"/>
        </w:rPr>
      </w:pPr>
      <w:r>
        <w:rPr>
          <w:sz w:val="24"/>
        </w:rPr>
        <w:t xml:space="preserve">Особенности внимания </w:t>
      </w:r>
      <w:r>
        <w:rPr>
          <w:sz w:val="16"/>
        </w:rPr>
        <w:t>(результаты</w:t>
      </w:r>
      <w:r>
        <w:rPr>
          <w:spacing w:val="-21"/>
          <w:sz w:val="16"/>
        </w:rPr>
        <w:t xml:space="preserve"> </w:t>
      </w:r>
      <w:r>
        <w:rPr>
          <w:sz w:val="16"/>
        </w:rPr>
        <w:t>диагностики):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53329F" w:rsidRDefault="00CC7EB7">
      <w:pPr>
        <w:pStyle w:val="a3"/>
        <w:spacing w:before="8"/>
        <w:rPr>
          <w:sz w:val="19"/>
        </w:rPr>
      </w:pPr>
      <w:r>
        <w:pict>
          <v:shape id="_x0000_s1043" style="position:absolute;margin-left:36pt;margin-top:13.55pt;width:522.1pt;height:.1pt;z-index:-15727616;mso-wrap-distance-left:0;mso-wrap-distance-right:0;mso-position-horizontal-relative:page" coordorigin="720,271" coordsize="10442,0" path="m720,271r10441,e" filled="f" strokeweight=".48pt">
            <v:path arrowok="t"/>
            <w10:wrap type="topAndBottom" anchorx="page"/>
          </v:shape>
        </w:pict>
      </w:r>
    </w:p>
    <w:p w:rsidR="0053329F" w:rsidRDefault="00CC7EB7">
      <w:pPr>
        <w:pStyle w:val="a3"/>
        <w:tabs>
          <w:tab w:val="left" w:pos="10536"/>
        </w:tabs>
        <w:spacing w:line="202" w:lineRule="exact"/>
        <w:ind w:left="100"/>
      </w:pPr>
      <w:r>
        <w:t>Качественный</w:t>
      </w:r>
      <w:r>
        <w:rPr>
          <w:spacing w:val="-12"/>
        </w:rPr>
        <w:t xml:space="preserve"> </w:t>
      </w:r>
      <w:r>
        <w:t>анализ: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329F" w:rsidRDefault="00CC7EB7">
      <w:pPr>
        <w:pStyle w:val="a3"/>
        <w:spacing w:before="10"/>
        <w:rPr>
          <w:sz w:val="15"/>
        </w:rPr>
      </w:pPr>
      <w:r>
        <w:pict>
          <v:shape id="_x0000_s1042" style="position:absolute;margin-left:36pt;margin-top:11.3pt;width:519.35pt;height:.1pt;z-index:-15727104;mso-wrap-distance-left:0;mso-wrap-distance-right:0;mso-position-horizontal-relative:page" coordorigin="720,226" coordsize="10387,0" path="m720,226r10386,e" filled="f" strokeweight=".14056mm">
            <v:path arrowok="t"/>
            <w10:wrap type="topAndBottom" anchorx="page"/>
          </v:shape>
        </w:pict>
      </w:r>
      <w:r>
        <w:pict>
          <v:shape id="_x0000_s1041" style="position:absolute;margin-left:36pt;margin-top:22.85pt;width:519.45pt;height:.1pt;z-index:-15726592;mso-wrap-distance-left:0;mso-wrap-distance-right:0;mso-position-horizontal-relative:page" coordorigin="720,457" coordsize="10389,0" o:spt="100" adj="0,,0" path="m720,457r1399,m2122,457r898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53329F" w:rsidRDefault="0053329F">
      <w:pPr>
        <w:pStyle w:val="a3"/>
        <w:spacing w:before="4"/>
        <w:rPr>
          <w:sz w:val="13"/>
        </w:rPr>
      </w:pPr>
    </w:p>
    <w:p w:rsidR="0053329F" w:rsidRDefault="00CC7EB7">
      <w:pPr>
        <w:pStyle w:val="a5"/>
        <w:numPr>
          <w:ilvl w:val="0"/>
          <w:numId w:val="1"/>
        </w:numPr>
        <w:tabs>
          <w:tab w:val="left" w:pos="340"/>
          <w:tab w:val="left" w:pos="10512"/>
        </w:tabs>
        <w:spacing w:line="244" w:lineRule="exact"/>
        <w:ind w:left="340" w:hanging="240"/>
        <w:rPr>
          <w:sz w:val="24"/>
        </w:rPr>
      </w:pPr>
      <w:r>
        <w:rPr>
          <w:sz w:val="24"/>
        </w:rPr>
        <w:t xml:space="preserve">Особенности </w:t>
      </w:r>
      <w:proofErr w:type="spellStart"/>
      <w:r>
        <w:rPr>
          <w:sz w:val="24"/>
        </w:rPr>
        <w:t>мнестической</w:t>
      </w:r>
      <w:proofErr w:type="spellEnd"/>
      <w:r>
        <w:rPr>
          <w:sz w:val="24"/>
        </w:rPr>
        <w:t xml:space="preserve"> деятельности </w:t>
      </w:r>
      <w:r>
        <w:rPr>
          <w:sz w:val="16"/>
        </w:rPr>
        <w:t>(результаты</w:t>
      </w:r>
      <w:r>
        <w:rPr>
          <w:spacing w:val="-21"/>
          <w:sz w:val="16"/>
        </w:rPr>
        <w:t xml:space="preserve"> </w:t>
      </w:r>
      <w:r>
        <w:rPr>
          <w:sz w:val="16"/>
        </w:rPr>
        <w:t>диагностики)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3329F" w:rsidRDefault="00CC7EB7">
      <w:pPr>
        <w:pStyle w:val="a3"/>
        <w:spacing w:before="9"/>
        <w:rPr>
          <w:sz w:val="19"/>
        </w:rPr>
      </w:pPr>
      <w:r>
        <w:pict>
          <v:shape id="_x0000_s1040" style="position:absolute;margin-left:36pt;margin-top:13.6pt;width:522.1pt;height:.1pt;z-index:-15726080;mso-wrap-distance-left:0;mso-wrap-distance-right:0;mso-position-horizontal-relative:page" coordorigin="720,272" coordsize="10442,0" path="m720,272r10441,e" filled="f" strokeweight=".48pt">
            <v:path arrowok="t"/>
            <w10:wrap type="topAndBottom" anchorx="page"/>
          </v:shape>
        </w:pict>
      </w:r>
    </w:p>
    <w:p w:rsidR="0053329F" w:rsidRDefault="00CC7EB7">
      <w:pPr>
        <w:pStyle w:val="a3"/>
        <w:tabs>
          <w:tab w:val="left" w:pos="10596"/>
        </w:tabs>
        <w:spacing w:line="202" w:lineRule="exact"/>
        <w:ind w:left="160"/>
      </w:pPr>
      <w:r>
        <w:t>Качественный</w:t>
      </w:r>
      <w:r>
        <w:rPr>
          <w:spacing w:val="-12"/>
        </w:rPr>
        <w:t xml:space="preserve"> </w:t>
      </w:r>
      <w:r>
        <w:t>анализ: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329F" w:rsidRDefault="00CC7EB7">
      <w:pPr>
        <w:pStyle w:val="a3"/>
        <w:spacing w:before="10"/>
        <w:rPr>
          <w:sz w:val="15"/>
        </w:rPr>
      </w:pPr>
      <w:r>
        <w:pict>
          <v:shape id="_x0000_s1039" style="position:absolute;margin-left:36pt;margin-top:11.3pt;width:519.35pt;height:.1pt;z-index:-15725568;mso-wrap-distance-left:0;mso-wrap-distance-right:0;mso-position-horizontal-relative:page" coordorigin="720,226" coordsize="10387,0" path="m720,226r10386,e" filled="f" strokeweight=".14056mm">
            <v:path arrowok="t"/>
            <w10:wrap type="topAndBottom" anchorx="page"/>
          </v:shape>
        </w:pict>
      </w:r>
      <w:r>
        <w:pict>
          <v:shape id="_x0000_s1038" style="position:absolute;margin-left:36pt;margin-top:22.85pt;width:519.35pt;height:.1pt;z-index:-15725056;mso-wrap-distance-left:0;mso-wrap-distance-right:0;mso-position-horizontal-relative:page" coordorigin="720,457" coordsize="10387,0" path="m720,457r10387,e" filled="f" strokeweight=".14056mm">
            <v:path arrowok="t"/>
            <w10:wrap type="topAndBottom" anchorx="page"/>
          </v:shape>
        </w:pict>
      </w:r>
    </w:p>
    <w:p w:rsidR="0053329F" w:rsidRDefault="0053329F">
      <w:pPr>
        <w:pStyle w:val="a3"/>
        <w:spacing w:before="4"/>
        <w:rPr>
          <w:sz w:val="13"/>
        </w:rPr>
      </w:pPr>
    </w:p>
    <w:p w:rsidR="0053329F" w:rsidRDefault="00CC7EB7">
      <w:pPr>
        <w:pStyle w:val="a5"/>
        <w:numPr>
          <w:ilvl w:val="0"/>
          <w:numId w:val="1"/>
        </w:numPr>
        <w:tabs>
          <w:tab w:val="left" w:pos="460"/>
          <w:tab w:val="left" w:pos="10586"/>
        </w:tabs>
        <w:spacing w:line="246" w:lineRule="exact"/>
        <w:ind w:left="460" w:hanging="360"/>
        <w:rPr>
          <w:sz w:val="24"/>
        </w:rPr>
      </w:pPr>
      <w:r>
        <w:rPr>
          <w:sz w:val="24"/>
        </w:rPr>
        <w:t xml:space="preserve">Особенности интеллектуального развития </w:t>
      </w:r>
      <w:r>
        <w:rPr>
          <w:sz w:val="16"/>
        </w:rPr>
        <w:t>(результаты</w:t>
      </w:r>
      <w:r>
        <w:rPr>
          <w:spacing w:val="-20"/>
          <w:sz w:val="16"/>
        </w:rPr>
        <w:t xml:space="preserve"> </w:t>
      </w:r>
      <w:r>
        <w:rPr>
          <w:sz w:val="16"/>
        </w:rPr>
        <w:t>диагностики)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3329F" w:rsidRDefault="00CC7EB7">
      <w:pPr>
        <w:pStyle w:val="a3"/>
        <w:spacing w:before="8"/>
        <w:rPr>
          <w:sz w:val="19"/>
        </w:rPr>
      </w:pPr>
      <w:r>
        <w:pict>
          <v:shape id="_x0000_s1037" style="position:absolute;margin-left:36pt;margin-top:13.55pt;width:522.1pt;height:.1pt;z-index:-15724544;mso-wrap-distance-left:0;mso-wrap-distance-right:0;mso-position-horizontal-relative:page" coordorigin="720,271" coordsize="10442,0" path="m720,271r10441,e" filled="f" strokeweight=".48pt">
            <v:path arrowok="t"/>
            <w10:wrap type="topAndBottom" anchorx="page"/>
          </v:shape>
        </w:pict>
      </w:r>
    </w:p>
    <w:p w:rsidR="0053329F" w:rsidRDefault="00CC7EB7">
      <w:pPr>
        <w:pStyle w:val="1"/>
        <w:spacing w:line="247" w:lineRule="exact"/>
        <w:jc w:val="both"/>
      </w:pPr>
      <w:proofErr w:type="spellStart"/>
      <w:r>
        <w:t>Сформированность</w:t>
      </w:r>
      <w:proofErr w:type="spellEnd"/>
      <w:r>
        <w:t xml:space="preserve"> мыслительных операций:</w:t>
      </w:r>
    </w:p>
    <w:p w:rsidR="0053329F" w:rsidRDefault="00CC7EB7">
      <w:pPr>
        <w:pStyle w:val="a3"/>
        <w:tabs>
          <w:tab w:val="left" w:pos="5195"/>
          <w:tab w:val="left" w:pos="7423"/>
          <w:tab w:val="left" w:pos="10535"/>
        </w:tabs>
        <w:spacing w:before="1"/>
        <w:ind w:left="100" w:right="128"/>
        <w:jc w:val="both"/>
      </w:pPr>
      <w:r>
        <w:t>анализ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синтез: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уровень овладения</w:t>
      </w:r>
      <w:r>
        <w:rPr>
          <w:spacing w:val="-7"/>
        </w:rPr>
        <w:t xml:space="preserve"> </w:t>
      </w:r>
      <w:r>
        <w:t>операциями</w:t>
      </w:r>
      <w:r>
        <w:rPr>
          <w:spacing w:val="-4"/>
        </w:rPr>
        <w:t xml:space="preserve"> </w:t>
      </w:r>
      <w:r>
        <w:t>обобщения: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сравнения: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классификации:</w:t>
      </w:r>
      <w:r>
        <w:rPr>
          <w:u w:val="single"/>
        </w:rPr>
        <w:tab/>
      </w:r>
      <w:r>
        <w:t xml:space="preserve"> способность устанавливать</w:t>
      </w:r>
      <w:r>
        <w:rPr>
          <w:spacing w:val="-13"/>
        </w:rPr>
        <w:t xml:space="preserve"> </w:t>
      </w:r>
      <w:r>
        <w:t>причинно-следственные</w:t>
      </w:r>
      <w:r>
        <w:rPr>
          <w:spacing w:val="-8"/>
        </w:rPr>
        <w:t xml:space="preserve"> </w:t>
      </w:r>
      <w:r>
        <w:t>связи: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6"/>
          <w:u w:val="single"/>
        </w:rPr>
        <w:t xml:space="preserve"> </w:t>
      </w:r>
      <w:r>
        <w:t xml:space="preserve"> Качественный</w:t>
      </w:r>
      <w:r>
        <w:rPr>
          <w:spacing w:val="-12"/>
        </w:rPr>
        <w:t xml:space="preserve"> </w:t>
      </w:r>
      <w:r>
        <w:t>анализ: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</w:p>
    <w:p w:rsidR="0053329F" w:rsidRDefault="00CC7EB7">
      <w:pPr>
        <w:pStyle w:val="a3"/>
        <w:spacing w:before="9"/>
        <w:rPr>
          <w:sz w:val="15"/>
        </w:rPr>
      </w:pPr>
      <w:r>
        <w:pict>
          <v:shape id="_x0000_s1036" style="position:absolute;margin-left:36pt;margin-top:11.25pt;width:519.35pt;height:.1pt;z-index:-15724032;mso-wrap-distance-left:0;mso-wrap-distance-right:0;mso-position-horizontal-relative:page" coordorigin="720,225" coordsize="10387,0" path="m720,225r10386,e" filled="f" strokeweight=".14056mm">
            <v:path arrowok="t"/>
            <w10:wrap type="topAndBottom" anchorx="page"/>
          </v:shape>
        </w:pict>
      </w:r>
    </w:p>
    <w:p w:rsidR="0053329F" w:rsidRDefault="00CC7EB7">
      <w:pPr>
        <w:pStyle w:val="a5"/>
        <w:numPr>
          <w:ilvl w:val="0"/>
          <w:numId w:val="1"/>
        </w:numPr>
        <w:tabs>
          <w:tab w:val="left" w:pos="460"/>
          <w:tab w:val="left" w:pos="5659"/>
          <w:tab w:val="left" w:pos="10541"/>
        </w:tabs>
        <w:ind w:left="460" w:hanging="360"/>
        <w:rPr>
          <w:sz w:val="20"/>
        </w:rPr>
      </w:pPr>
      <w:r>
        <w:rPr>
          <w:sz w:val="24"/>
        </w:rPr>
        <w:t>Уровень обучаемости:</w:t>
      </w:r>
      <w:r>
        <w:rPr>
          <w:spacing w:val="-3"/>
          <w:sz w:val="24"/>
        </w:rPr>
        <w:t xml:space="preserve"> </w:t>
      </w:r>
      <w:r>
        <w:rPr>
          <w:sz w:val="20"/>
        </w:rPr>
        <w:t>скорость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необходимый объем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помощи  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3329F" w:rsidRDefault="00CC7EB7">
      <w:pPr>
        <w:pStyle w:val="a3"/>
        <w:spacing w:before="9"/>
        <w:rPr>
          <w:sz w:val="14"/>
        </w:rPr>
      </w:pPr>
      <w:r>
        <w:pict>
          <v:group id="_x0000_s1033" style="position:absolute;margin-left:36pt;margin-top:10.5pt;width:518.95pt;height:1.1pt;z-index:-15723520;mso-wrap-distance-left:0;mso-wrap-distance-right:0;mso-position-horizontal-relative:page" coordorigin="720,210" coordsize="10379,22">
            <v:shape id="_x0000_s1035" style="position:absolute;left:6385;top:227;width:4713;height:2" coordorigin="6385,227" coordsize="4713,0" o:spt="100" adj="0,,0" path="m6385,227r500,m7801,227r3297,e" filled="f" strokeweight=".14056mm">
              <v:stroke joinstyle="round"/>
              <v:formulas/>
              <v:path arrowok="t" o:connecttype="segments"/>
            </v:shape>
            <v:rect id="_x0000_s1034" style="position:absolute;left:720;top:209;width:7082;height:10" fillcolor="black" stroked="f"/>
            <w10:wrap type="topAndBottom" anchorx="page"/>
          </v:group>
        </w:pict>
      </w:r>
    </w:p>
    <w:p w:rsidR="0053329F" w:rsidRDefault="00CC7EB7">
      <w:pPr>
        <w:pStyle w:val="a3"/>
        <w:tabs>
          <w:tab w:val="left" w:pos="10550"/>
        </w:tabs>
        <w:spacing w:line="201" w:lineRule="exact"/>
        <w:ind w:left="100"/>
        <w:jc w:val="both"/>
      </w:pPr>
      <w:r>
        <w:t>перенос сформированного навыка на аналогичный</w:t>
      </w:r>
      <w:r>
        <w:rPr>
          <w:spacing w:val="-23"/>
        </w:rPr>
        <w:t xml:space="preserve"> </w:t>
      </w:r>
      <w:r>
        <w:t>материал</w:t>
      </w:r>
      <w:r>
        <w:rPr>
          <w:spacing w:val="5"/>
        </w:rPr>
        <w:t xml:space="preserve">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:rsidR="0053329F" w:rsidRDefault="00CC7EB7">
      <w:pPr>
        <w:pStyle w:val="a5"/>
        <w:numPr>
          <w:ilvl w:val="0"/>
          <w:numId w:val="1"/>
        </w:numPr>
        <w:tabs>
          <w:tab w:val="left" w:pos="460"/>
          <w:tab w:val="left" w:pos="2932"/>
          <w:tab w:val="left" w:pos="7939"/>
          <w:tab w:val="left" w:pos="10540"/>
        </w:tabs>
        <w:spacing w:line="261" w:lineRule="auto"/>
        <w:ind w:left="100" w:right="120" w:firstLine="0"/>
        <w:jc w:val="both"/>
        <w:rPr>
          <w:sz w:val="20"/>
        </w:rPr>
      </w:pPr>
      <w:r>
        <w:rPr>
          <w:sz w:val="24"/>
        </w:rPr>
        <w:t>Особенности эмоционально-волевой</w:t>
      </w:r>
      <w:r>
        <w:rPr>
          <w:spacing w:val="-19"/>
          <w:sz w:val="24"/>
        </w:rPr>
        <w:t xml:space="preserve"> </w:t>
      </w:r>
      <w:r>
        <w:rPr>
          <w:sz w:val="24"/>
        </w:rPr>
        <w:t>сферы:</w:t>
      </w:r>
      <w:r>
        <w:rPr>
          <w:spacing w:val="-10"/>
          <w:sz w:val="24"/>
        </w:rPr>
        <w:t xml:space="preserve"> </w:t>
      </w:r>
      <w:r>
        <w:rPr>
          <w:sz w:val="20"/>
        </w:rPr>
        <w:t>мотивация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52"/>
          <w:sz w:val="20"/>
          <w:u w:val="single"/>
        </w:rPr>
        <w:t xml:space="preserve"> </w:t>
      </w:r>
      <w:r>
        <w:rPr>
          <w:sz w:val="20"/>
        </w:rPr>
        <w:t xml:space="preserve"> Эмоциональная</w:t>
      </w:r>
      <w:r>
        <w:rPr>
          <w:spacing w:val="-16"/>
          <w:sz w:val="20"/>
        </w:rPr>
        <w:t xml:space="preserve"> </w:t>
      </w:r>
      <w:r>
        <w:rPr>
          <w:sz w:val="20"/>
        </w:rPr>
        <w:t>уравновешенность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proofErr w:type="spellStart"/>
      <w:r>
        <w:rPr>
          <w:sz w:val="20"/>
        </w:rPr>
        <w:t>гиперактивность</w:t>
      </w:r>
      <w:proofErr w:type="spell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двигательная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расторможенность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соответствие</w:t>
      </w:r>
      <w:r>
        <w:rPr>
          <w:spacing w:val="2"/>
          <w:sz w:val="20"/>
        </w:rPr>
        <w:t xml:space="preserve"> </w:t>
      </w:r>
      <w:r>
        <w:rPr>
          <w:sz w:val="20"/>
        </w:rPr>
        <w:t>уровня</w:t>
      </w:r>
    </w:p>
    <w:p w:rsidR="0053329F" w:rsidRDefault="00CC7EB7">
      <w:pPr>
        <w:pStyle w:val="a3"/>
        <w:tabs>
          <w:tab w:val="left" w:pos="4393"/>
          <w:tab w:val="left" w:pos="10572"/>
        </w:tabs>
        <w:spacing w:line="209" w:lineRule="exact"/>
        <w:ind w:left="100"/>
        <w:jc w:val="both"/>
      </w:pPr>
      <w:r>
        <w:t>притязания</w:t>
      </w:r>
      <w:r>
        <w:rPr>
          <w:spacing w:val="-4"/>
        </w:rPr>
        <w:t xml:space="preserve"> </w:t>
      </w:r>
      <w:r>
        <w:t>возможностям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адекватность самооценки</w:t>
      </w:r>
      <w:r>
        <w:rPr>
          <w:spacing w:val="-9"/>
        </w:rPr>
        <w:t xml:space="preserve"> </w:t>
      </w:r>
      <w:r>
        <w:rPr>
          <w:spacing w:val="3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329F" w:rsidRDefault="00CC7EB7">
      <w:pPr>
        <w:pStyle w:val="a3"/>
        <w:tabs>
          <w:tab w:val="left" w:pos="2470"/>
          <w:tab w:val="left" w:pos="4393"/>
          <w:tab w:val="left" w:pos="7226"/>
          <w:tab w:val="left" w:pos="10515"/>
        </w:tabs>
        <w:ind w:left="100" w:right="162"/>
        <w:jc w:val="both"/>
      </w:pPr>
      <w:r>
        <w:t>уровень</w:t>
      </w:r>
      <w:r>
        <w:rPr>
          <w:spacing w:val="-8"/>
        </w:rPr>
        <w:t xml:space="preserve"> </w:t>
      </w:r>
      <w:r>
        <w:t>тревожности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"/>
          <w:u w:val="single"/>
        </w:rPr>
        <w:t xml:space="preserve"> </w:t>
      </w:r>
      <w:r>
        <w:t xml:space="preserve"> упрямство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устойчивость</w:t>
      </w:r>
      <w:r>
        <w:rPr>
          <w:spacing w:val="-4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мнения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самоконтроль</w:t>
      </w:r>
      <w:r>
        <w:rPr>
          <w:u w:val="single"/>
        </w:rPr>
        <w:tab/>
      </w:r>
      <w:r>
        <w:t xml:space="preserve"> адаптивные</w:t>
      </w:r>
      <w:r>
        <w:rPr>
          <w:spacing w:val="-10"/>
        </w:rPr>
        <w:t xml:space="preserve"> </w:t>
      </w:r>
      <w:r>
        <w:t xml:space="preserve">способности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</w:t>
      </w:r>
      <w:proofErr w:type="spellStart"/>
      <w:r>
        <w:t>коммуникативность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излишняя погруженность в</w:t>
      </w:r>
      <w:r>
        <w:rPr>
          <w:spacing w:val="-16"/>
        </w:rPr>
        <w:t xml:space="preserve"> </w:t>
      </w:r>
      <w:r>
        <w:t xml:space="preserve">себя </w:t>
      </w:r>
      <w:r>
        <w:rPr>
          <w:spacing w:val="1"/>
        </w:rPr>
        <w:t xml:space="preserve">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  <w:r>
        <w:rPr>
          <w:w w:val="17"/>
          <w:u w:val="thick"/>
        </w:rPr>
        <w:t xml:space="preserve"> </w:t>
      </w:r>
    </w:p>
    <w:p w:rsidR="0053329F" w:rsidRDefault="00CC7EB7">
      <w:pPr>
        <w:pStyle w:val="1"/>
        <w:numPr>
          <w:ilvl w:val="0"/>
          <w:numId w:val="1"/>
        </w:numPr>
        <w:tabs>
          <w:tab w:val="left" w:pos="460"/>
        </w:tabs>
        <w:ind w:left="460" w:hanging="360"/>
        <w:jc w:val="both"/>
      </w:pPr>
      <w:r>
        <w:t>Особенности поведения:</w:t>
      </w:r>
    </w:p>
    <w:p w:rsidR="0053329F" w:rsidRDefault="00CC7EB7">
      <w:pPr>
        <w:pStyle w:val="a3"/>
        <w:tabs>
          <w:tab w:val="left" w:pos="10493"/>
        </w:tabs>
        <w:spacing w:before="38"/>
        <w:ind w:left="100"/>
        <w:jc w:val="both"/>
      </w:pPr>
      <w:r>
        <w:t>В коллективе</w:t>
      </w:r>
      <w:r>
        <w:rPr>
          <w:spacing w:val="-11"/>
        </w:rPr>
        <w:t xml:space="preserve"> </w:t>
      </w:r>
      <w:r>
        <w:t xml:space="preserve">сверстников   </w:t>
      </w:r>
      <w:r>
        <w:rPr>
          <w:spacing w:val="-1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3329F" w:rsidRDefault="00CC7EB7">
      <w:pPr>
        <w:pStyle w:val="a3"/>
        <w:spacing w:before="5"/>
      </w:pPr>
      <w:r>
        <w:pict>
          <v:shape id="_x0000_s1032" style="position:absolute;margin-left:36pt;margin-top:14pt;width:522pt;height:.1pt;z-index:-15723008;mso-wrap-distance-left:0;mso-wrap-distance-right:0;mso-position-horizontal-relative:page" coordorigin="720,280" coordsize="10440,0" path="m720,280r10440,e" filled="f" strokeweight=".48pt">
            <v:path arrowok="t"/>
            <w10:wrap type="topAndBottom" anchorx="page"/>
          </v:shape>
        </w:pict>
      </w:r>
    </w:p>
    <w:p w:rsidR="0053329F" w:rsidRDefault="00CC7EB7">
      <w:pPr>
        <w:pStyle w:val="a3"/>
        <w:tabs>
          <w:tab w:val="left" w:pos="10553"/>
        </w:tabs>
        <w:spacing w:line="202" w:lineRule="exact"/>
        <w:ind w:left="100"/>
      </w:pPr>
      <w:r>
        <w:t>С</w:t>
      </w:r>
      <w:r>
        <w:rPr>
          <w:spacing w:val="-8"/>
        </w:rPr>
        <w:t xml:space="preserve"> </w:t>
      </w:r>
      <w:r>
        <w:t xml:space="preserve">педагогами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3329F" w:rsidRDefault="00CC7EB7">
      <w:pPr>
        <w:pStyle w:val="a3"/>
        <w:spacing w:before="8"/>
        <w:rPr>
          <w:sz w:val="15"/>
        </w:rPr>
      </w:pPr>
      <w:r>
        <w:pict>
          <v:shape id="_x0000_s1031" style="position:absolute;margin-left:36pt;margin-top:11.2pt;width:519.35pt;height:.1pt;z-index:-15722496;mso-wrap-distance-left:0;mso-wrap-distance-right:0;mso-position-horizontal-relative:page" coordorigin="720,224" coordsize="10387,0" path="m720,224r10386,e" filled="f" strokeweight=".14056mm">
            <v:path arrowok="t"/>
            <w10:wrap type="topAndBottom" anchorx="page"/>
          </v:shape>
        </w:pict>
      </w:r>
    </w:p>
    <w:p w:rsidR="0053329F" w:rsidRDefault="00CC7EB7">
      <w:pPr>
        <w:pStyle w:val="a3"/>
        <w:tabs>
          <w:tab w:val="left" w:pos="10551"/>
        </w:tabs>
        <w:spacing w:line="202" w:lineRule="exact"/>
        <w:ind w:left="100"/>
      </w:pPr>
      <w:r>
        <w:t>Особенности детско-родительские</w:t>
      </w:r>
      <w:r>
        <w:rPr>
          <w:spacing w:val="-19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3329F" w:rsidRDefault="00CC7EB7">
      <w:pPr>
        <w:pStyle w:val="a3"/>
        <w:spacing w:before="10"/>
        <w:rPr>
          <w:sz w:val="15"/>
        </w:rPr>
      </w:pPr>
      <w:r>
        <w:pict>
          <v:shape id="_x0000_s1030" style="position:absolute;margin-left:36pt;margin-top:11.3pt;width:519.65pt;height:.1pt;z-index:-15721984;mso-wrap-distance-left:0;mso-wrap-distance-right:0;mso-position-horizontal-relative:page" coordorigin="720,226" coordsize="10393,0" o:spt="100" adj="0,,0" path="m720,226r3596,m4323,226r6790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53329F" w:rsidRDefault="00CC7EB7">
      <w:pPr>
        <w:pStyle w:val="a3"/>
        <w:tabs>
          <w:tab w:val="left" w:pos="10581"/>
        </w:tabs>
        <w:spacing w:line="202" w:lineRule="exact"/>
        <w:ind w:left="100"/>
      </w:pPr>
      <w:r>
        <w:t>Соблюдение и принятие правил поведения в</w:t>
      </w:r>
      <w:r>
        <w:rPr>
          <w:spacing w:val="-26"/>
        </w:rPr>
        <w:t xml:space="preserve"> </w:t>
      </w:r>
      <w:r>
        <w:t xml:space="preserve">школе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3329F" w:rsidRDefault="00CC7EB7">
      <w:pPr>
        <w:pStyle w:val="a3"/>
        <w:spacing w:before="11"/>
        <w:rPr>
          <w:sz w:val="15"/>
        </w:rPr>
      </w:pPr>
      <w:r>
        <w:pict>
          <v:shape id="_x0000_s1029" style="position:absolute;margin-left:36pt;margin-top:11.35pt;width:519.95pt;height:.1pt;z-index:-15721472;mso-wrap-distance-left:0;mso-wrap-distance-right:0;mso-position-horizontal-relative:page" coordorigin="720,227" coordsize="10399,0" o:spt="100" adj="0,,0" path="m720,227r7891,m8622,227r249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53329F" w:rsidRDefault="00CC7EB7">
      <w:pPr>
        <w:pStyle w:val="1"/>
        <w:tabs>
          <w:tab w:val="left" w:pos="10548"/>
        </w:tabs>
      </w:pPr>
      <w:r>
        <w:t>Заключение: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329F" w:rsidRDefault="00CC7EB7">
      <w:pPr>
        <w:pStyle w:val="a3"/>
        <w:spacing w:before="1"/>
        <w:rPr>
          <w:sz w:val="22"/>
        </w:rPr>
      </w:pPr>
      <w:r>
        <w:pict>
          <v:group id="_x0000_s1026" style="position:absolute;margin-left:36pt;margin-top:14.7pt;width:519.7pt;height:1.3pt;z-index:-15720960;mso-wrap-distance-left:0;mso-wrap-distance-right:0;mso-position-horizontal-relative:page" coordorigin="720,294" coordsize="10394,26">
            <v:line id="_x0000_s1028" style="position:absolute" from="10634,314" to="11114,314" strokeweight=".48pt"/>
            <v:rect id="_x0000_s1027" style="position:absolute;left:720;top:293;width:10394;height:12" fillcolor="black" stroked="f"/>
            <w10:wrap type="topAndBottom" anchorx="page"/>
          </v:group>
        </w:pict>
      </w:r>
    </w:p>
    <w:p w:rsidR="0053329F" w:rsidRDefault="00CC7EB7">
      <w:pPr>
        <w:tabs>
          <w:tab w:val="left" w:pos="3396"/>
        </w:tabs>
        <w:spacing w:before="9"/>
        <w:ind w:left="100"/>
        <w:rPr>
          <w:sz w:val="24"/>
        </w:rPr>
      </w:pPr>
      <w:r>
        <w:rPr>
          <w:sz w:val="24"/>
        </w:rPr>
        <w:t>Дата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3329F" w:rsidRDefault="00CC7EB7">
      <w:pPr>
        <w:pStyle w:val="1"/>
        <w:tabs>
          <w:tab w:val="left" w:pos="6622"/>
          <w:tab w:val="left" w:pos="6695"/>
          <w:tab w:val="left" w:pos="10294"/>
          <w:tab w:val="left" w:pos="10368"/>
        </w:tabs>
        <w:ind w:right="269"/>
      </w:pPr>
      <w:r>
        <w:t>Педаго</w:t>
      </w:r>
      <w:proofErr w:type="gramStart"/>
      <w:r>
        <w:t>г-</w:t>
      </w:r>
      <w:proofErr w:type="gramEnd"/>
      <w:r>
        <w:rPr>
          <w:spacing w:val="-3"/>
        </w:rPr>
        <w:t xml:space="preserve"> </w:t>
      </w:r>
      <w:r>
        <w:t>психолог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 xml:space="preserve">/ </w:t>
      </w:r>
      <w:r>
        <w:t>Руководитель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 М</w:t>
      </w:r>
      <w:r>
        <w:rPr>
          <w:spacing w:val="-1"/>
        </w:rPr>
        <w:t xml:space="preserve"> </w:t>
      </w:r>
      <w:r>
        <w:t>П</w:t>
      </w:r>
    </w:p>
    <w:sectPr w:rsidR="0053329F">
      <w:type w:val="continuous"/>
      <w:pgSz w:w="11910" w:h="16840"/>
      <w:pgMar w:top="48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274F"/>
    <w:multiLevelType w:val="hybridMultilevel"/>
    <w:tmpl w:val="84F2B470"/>
    <w:lvl w:ilvl="0" w:tplc="99C810C6">
      <w:start w:val="1"/>
      <w:numFmt w:val="decimal"/>
      <w:lvlText w:val="%1."/>
      <w:lvlJc w:val="left"/>
      <w:pPr>
        <w:ind w:left="400" w:hanging="3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FCC499BA">
      <w:numFmt w:val="bullet"/>
      <w:lvlText w:val="•"/>
      <w:lvlJc w:val="left"/>
      <w:pPr>
        <w:ind w:left="1430" w:hanging="300"/>
      </w:pPr>
      <w:rPr>
        <w:rFonts w:hint="default"/>
        <w:lang w:val="ru-RU" w:eastAsia="en-US" w:bidi="ar-SA"/>
      </w:rPr>
    </w:lvl>
    <w:lvl w:ilvl="2" w:tplc="037CFECA">
      <w:numFmt w:val="bullet"/>
      <w:lvlText w:val="•"/>
      <w:lvlJc w:val="left"/>
      <w:pPr>
        <w:ind w:left="2461" w:hanging="300"/>
      </w:pPr>
      <w:rPr>
        <w:rFonts w:hint="default"/>
        <w:lang w:val="ru-RU" w:eastAsia="en-US" w:bidi="ar-SA"/>
      </w:rPr>
    </w:lvl>
    <w:lvl w:ilvl="3" w:tplc="3C840164">
      <w:numFmt w:val="bullet"/>
      <w:lvlText w:val="•"/>
      <w:lvlJc w:val="left"/>
      <w:pPr>
        <w:ind w:left="3491" w:hanging="300"/>
      </w:pPr>
      <w:rPr>
        <w:rFonts w:hint="default"/>
        <w:lang w:val="ru-RU" w:eastAsia="en-US" w:bidi="ar-SA"/>
      </w:rPr>
    </w:lvl>
    <w:lvl w:ilvl="4" w:tplc="DAE2B4B8">
      <w:numFmt w:val="bullet"/>
      <w:lvlText w:val="•"/>
      <w:lvlJc w:val="left"/>
      <w:pPr>
        <w:ind w:left="4522" w:hanging="300"/>
      </w:pPr>
      <w:rPr>
        <w:rFonts w:hint="default"/>
        <w:lang w:val="ru-RU" w:eastAsia="en-US" w:bidi="ar-SA"/>
      </w:rPr>
    </w:lvl>
    <w:lvl w:ilvl="5" w:tplc="6D4EBB52">
      <w:numFmt w:val="bullet"/>
      <w:lvlText w:val="•"/>
      <w:lvlJc w:val="left"/>
      <w:pPr>
        <w:ind w:left="5553" w:hanging="300"/>
      </w:pPr>
      <w:rPr>
        <w:rFonts w:hint="default"/>
        <w:lang w:val="ru-RU" w:eastAsia="en-US" w:bidi="ar-SA"/>
      </w:rPr>
    </w:lvl>
    <w:lvl w:ilvl="6" w:tplc="D0084970">
      <w:numFmt w:val="bullet"/>
      <w:lvlText w:val="•"/>
      <w:lvlJc w:val="left"/>
      <w:pPr>
        <w:ind w:left="6583" w:hanging="300"/>
      </w:pPr>
      <w:rPr>
        <w:rFonts w:hint="default"/>
        <w:lang w:val="ru-RU" w:eastAsia="en-US" w:bidi="ar-SA"/>
      </w:rPr>
    </w:lvl>
    <w:lvl w:ilvl="7" w:tplc="E5CEB230">
      <w:numFmt w:val="bullet"/>
      <w:lvlText w:val="•"/>
      <w:lvlJc w:val="left"/>
      <w:pPr>
        <w:ind w:left="7614" w:hanging="300"/>
      </w:pPr>
      <w:rPr>
        <w:rFonts w:hint="default"/>
        <w:lang w:val="ru-RU" w:eastAsia="en-US" w:bidi="ar-SA"/>
      </w:rPr>
    </w:lvl>
    <w:lvl w:ilvl="8" w:tplc="653075BE">
      <w:numFmt w:val="bullet"/>
      <w:lvlText w:val="•"/>
      <w:lvlJc w:val="left"/>
      <w:pPr>
        <w:ind w:left="8645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53329F"/>
    <w:rsid w:val="0053329F"/>
    <w:rsid w:val="00CC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67"/>
      <w:ind w:left="1074" w:right="1028" w:hanging="7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340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2020-11-22T10:22:00Z</dcterms:created>
  <dcterms:modified xsi:type="dcterms:W3CDTF">2021-02-04T18:12:00Z</dcterms:modified>
</cp:coreProperties>
</file>