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DC3" w:rsidRPr="00374DC3" w:rsidRDefault="00374DC3" w:rsidP="00374DC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Программа школьной службы медиации</w:t>
      </w:r>
    </w:p>
    <w:p w:rsidR="00374DC3" w:rsidRPr="00374DC3" w:rsidRDefault="00374DC3" w:rsidP="0037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Пояснительная записка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  Школьная медиаци</w:t>
      </w:r>
      <w:proofErr w:type="gramStart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я-</w:t>
      </w:r>
      <w:proofErr w:type="gramEnd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актуальная проблема для образовательной системы России. Школа – это срез общества и для нее характерны разнонаправленные конфликты: между учениками, между учителями и учениками, между учителями и родителями. И конфликты эти бывают порой очень жесткими и чреваты травматическими последствиями для всех сторон.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Первые попытки применения медиации в школе были предприняты еще в начале 1980-х годов в США. С тех пор этот метод в тех или иных формах используется достаточно широко в образовательном пространстве во многих странах мира.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Медиация – это метод разрешения споров, причисляемый к группе альтернативных методов разрешения споров (ст. 2.</w:t>
      </w:r>
      <w:proofErr w:type="gramEnd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  <w:proofErr w:type="gramStart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Федерального закона от 27 июля 2010 г. № 193-ФЗ "Об альтернативной процедуре урегулирования споров с участием посредника (процедуре медиации)").</w:t>
      </w:r>
      <w:proofErr w:type="gramEnd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При этом медиация в корне отличается ото всех остальных методов разрешения споров – как традиционных, так и альтернативных. В медиации третья сторона – медиатор – не уполномочена и не имеет права выносить решения по спору и, более того, должна воздерживаться от предложения вариантов разрешения конфликта. Медиатор – это независимое физическое лицо, привлекаемое сторонами в качестве посредника в урегулировании спора для содействия в выработке сторонами решения по существу спора.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Медиация – это метод, в основе которого лежит уважение к личности, добровольное участие и волеизъявление, свобода выработки и принятия решений, основывающихся на возможности защиты и удовлетворения интересов сторон, при условии предоставления равных прав всем сторонам спора.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Процедура медиации ориентирована на выработку </w:t>
      </w:r>
      <w:proofErr w:type="spellStart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консенсусных</w:t>
      </w:r>
      <w:proofErr w:type="spellEnd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решений сторон. Решение, основанное на консенсусе, в отличие от компромиссного, в полной мере удовлетворяет интересы каждой из сторон, и в силу этого является наиболее жизнеспособным и стабильным.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Метод "Школьной медиации" ориентирован на работу со всеми участниками образовательного и воспитательного процесса.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«Школьная медиация» – это и инновационная методика, и учебная технология, рассчитанная на применение во всех институтах, принимающих участие в воспитании и формировании личности ребенка – от семьи и дошкольных учреждений до высшей школы.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Приходя в мир, каждый ребенок как личность несет в себе и положительный, и отрицательный потенциалы развития. Потому задача взрослых – дать ему возможность реализовать все лучшее, что ему дано. В первые годы жизни эта задача лежит на семье, затем ее берут на себя дошкольные учреждения, школа, и, конечно, особое место в развитии и становлении личности ребенка и подростка занимает общение со сверстниками.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Но на всех этапах взросления человеку необходимо чувствовать себя в безопасности, ощущать себя принятым, ценимым, уважаемым и любимым значимыми для него людьми. Только тогда ребенок имеет возможность для нормального психофизического и интеллектуального развития.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Цель: распространение среди учащихся, родителей и педагогов цивилизованных форм разрешения конфликтов; воспитание культуры конструктивного поведения в конфликте, основанной на медиативном мировоззрении, в основе которого лежит признание ценности человеческой жизни, уникальности каждой отдельной личности, принятие, уважение права каждого на удовлетворение собственных потребностей и защиту своих интересов (но не в ущерб чужим интересам);</w:t>
      </w:r>
      <w:proofErr w:type="gramEnd"/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Задачи: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1. проведение примирительных программ (восстановительных медиаций, кругов сообщества, школьных и семейных конференций и т.д.</w:t>
      </w:r>
      <w:proofErr w:type="gramStart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)</w:t>
      </w:r>
      <w:proofErr w:type="gramEnd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для участников конфликтов;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2. создание безопасной среды, благоприятной для развития личности с активной гражданской позицией, умеющей принимать решения и отвечать за свои поступки;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  информирование учеников и педагогов о принципах и ценностях восстановительной медиации;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 xml:space="preserve">Программа разработана в соответствии с Конституцией РФ, Конвенцией ООН о правах ребёнка, Уставом школы, методического пособия «Школьная медиация», часть I //А.Ю. </w:t>
      </w:r>
      <w:proofErr w:type="spellStart"/>
      <w:r w:rsidRPr="00374DC3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Полилей</w:t>
      </w:r>
      <w:proofErr w:type="spellEnd"/>
      <w:r w:rsidRPr="00374DC3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 xml:space="preserve">, </w:t>
      </w:r>
      <w:proofErr w:type="spellStart"/>
      <w:r w:rsidRPr="00374DC3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В.В.Хилькевич</w:t>
      </w:r>
      <w:proofErr w:type="spellEnd"/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Сроки реализации программы: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Программа школьной службы медиации рассчитана на 2020- 2023 гг.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Медиация в образовательном учреждении включает несколько направлений: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Ребёнок – ребёнок (когда учащиеся самостоятельно не могут разрешить, созданную ими,  конфликтную ситуацию)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Родитель-ребенок (когда родитель не может найти взаимопонимание со своим ребенком).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Родитель-Родитель (когда родители учащихся одного класса не могут найти компромисс своими силами).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Родитель – Школа (когда руководство школы ориентируется на бесконфликтное разрешение спора с родителями).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Процедура медиации основывается на следующих принципах:</w:t>
      </w:r>
      <w:r w:rsidRPr="00374DC3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br/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    1. Равноправие сторон — стороны в процессе медиации имеют равные права: в выборе медиатора, процедуре, поведении, информации, в оценке приемлемости предложений, условий соглашения и т.п.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      2. Нейтральность посредника — у медиаторов есть такое правило: при проведении медиации посредник должен быть внутренне «пустым», никакого личностного отношения к сторонам у него быть не должно, важно обеспечить сторонам равное право на участие в переговорах и принятии решения. Этот принцип неразрывно связан с принципом равноправия сторон, если только одной из сторон переговоров покажется, что медиатор симпатизирует другой стороне, процесс медиации будет сорван и медиатор может быть обвинен в сговоре со второй стороной. В то же время опытные медиаторы советуют, что если все же медиатору не удалось сохранить нейтральность по отношению к сторонам, то в этом случае он обязан прекратить проведение медиации и предложить сторонам выбрать себе другого    медиатора.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>      3. Добровольность — никто не может заставить стороны прийти на переговоры, если они этого не хотят. Необходимо обоюдное согласие сторон на участие в медиации, стороны сами могут выбрать себе посредника. В отличие от судебного заседания в медиации каждая сторона имеет право выйти из переговоров в любое время. Точно так же, если одну из сторон не устраивает предложенная кандидатура медиатора, она может попросить о его замене.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  <w:t xml:space="preserve">      4. Конфиденциальность — вся информация, которая становится известной в ходе проведения медиации, является закрытой и ограничивается кругом лиц, участвующих в переговорах. Медиатор предупреждает об этом стороны и по окончании медиации уничтожает все записи, которые он вел в ходе переговоров. Точно так же медиатор не может сообщить одной из сторон информацию, полученную от другой, передача информации сообщается только с согласия стороны. </w:t>
      </w:r>
      <w:proofErr w:type="gramStart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Безусловно, если в ходе переговоров появляется информация о готовящемся или совершенном преступлении, принцип конфиденциальности не будет работать, об этом перед началом процесса переговоров медиатор сообщает сторонам, сообщает также и о том, что если он будет вызван в суд в качестве свидетеля, то сообщать суду сведения, полученные в ходе медиации, он не будет.</w:t>
      </w:r>
      <w:proofErr w:type="gramEnd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Надо заметить, что подобное 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замечание противоречит действующему законодательству (ст. 56 УПК РФ) и может повлечь за собой определенные санкции, предусмотренные законом (ст. 308 УК РФ). Нарушения законодательства не будет только в случае, если медиатор является адвокатом.</w:t>
      </w:r>
    </w:p>
    <w:p w:rsidR="00374DC3" w:rsidRPr="00374DC3" w:rsidRDefault="00374DC3" w:rsidP="0037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Кокус</w:t>
      </w:r>
      <w:proofErr w:type="spellEnd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в медиации – это процедура, когда посредник (медиатор) общается с каждой из сторон на индивидуальной основе, чтобы выявить причину конфликта.</w:t>
      </w:r>
    </w:p>
    <w:p w:rsidR="00374DC3" w:rsidRPr="00374DC3" w:rsidRDefault="00374DC3" w:rsidP="0037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Содержание программы</w:t>
      </w:r>
    </w:p>
    <w:tbl>
      <w:tblPr>
        <w:tblpPr w:leftFromText="189" w:rightFromText="189" w:topFromText="30" w:bottomFromText="105" w:vertAnchor="text"/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338"/>
      </w:tblGrid>
      <w:tr w:rsidR="00374DC3" w:rsidRPr="00374DC3" w:rsidTr="00374DC3">
        <w:trPr>
          <w:trHeight w:val="42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Направления</w:t>
            </w:r>
          </w:p>
        </w:tc>
        <w:tc>
          <w:tcPr>
            <w:tcW w:w="7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Разделы программы</w:t>
            </w:r>
          </w:p>
        </w:tc>
      </w:tr>
      <w:tr w:rsidR="00374DC3" w:rsidRPr="00374DC3" w:rsidTr="00374DC3">
        <w:trPr>
          <w:trHeight w:val="42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Ребёнок – ребёнок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Индивидуальные беседы с одним или несколькими медиаторами, профилактические беседы по классам, дискуссии</w:t>
            </w:r>
          </w:p>
        </w:tc>
      </w:tr>
      <w:tr w:rsidR="00374DC3" w:rsidRPr="00374DC3" w:rsidTr="00374DC3">
        <w:trPr>
          <w:trHeight w:val="42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Родитель – ребёнок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Кокус</w:t>
            </w:r>
            <w:proofErr w:type="spellEnd"/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,  выработка и принятие соглашения, социально – педагогическое сопровождение ребёнка</w:t>
            </w:r>
          </w:p>
        </w:tc>
      </w:tr>
      <w:tr w:rsidR="00374DC3" w:rsidRPr="00374DC3" w:rsidTr="00374DC3">
        <w:trPr>
          <w:trHeight w:val="42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Родитель – родитель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Презентация обеих сторон, </w:t>
            </w:r>
            <w:proofErr w:type="spellStart"/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кокус</w:t>
            </w:r>
            <w:proofErr w:type="spellEnd"/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,  выработка и принятие соглашения, выход из медиации</w:t>
            </w:r>
          </w:p>
        </w:tc>
      </w:tr>
      <w:tr w:rsidR="00374DC3" w:rsidRPr="00374DC3" w:rsidTr="00374DC3">
        <w:trPr>
          <w:trHeight w:val="42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Родитель – школа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Презентация обеих сторон, </w:t>
            </w:r>
            <w:proofErr w:type="spellStart"/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кокус</w:t>
            </w:r>
            <w:proofErr w:type="spellEnd"/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,  выработка и принятие соглашения, выход из медиации</w:t>
            </w:r>
          </w:p>
        </w:tc>
      </w:tr>
    </w:tbl>
    <w:p w:rsidR="00374DC3" w:rsidRPr="00374DC3" w:rsidRDefault="00374DC3" w:rsidP="0037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374DC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Default="00374DC3" w:rsidP="00374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</w:pPr>
    </w:p>
    <w:p w:rsidR="00374DC3" w:rsidRPr="00374DC3" w:rsidRDefault="00374DC3" w:rsidP="00374DC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lastRenderedPageBreak/>
        <w:t>Механизм реализации Программы “Служба школьной медиации”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        Координацию деятельности по реализации Программы “Служба школьной медиации” осуществляет её руководитель, который назначается приказом директора школы. В состав службы школьной медиации могут входить участники образовательного процесса: социальный педагог, психолог, педагоги.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        Служба определяет содержание конкретных мероприятий по реализации Программы, организует их выполнение, обсуждает предложения, направленные на повышение эффективности в работе.</w:t>
      </w:r>
      <w:bookmarkStart w:id="0" w:name="_GoBack"/>
      <w:bookmarkEnd w:id="0"/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        Основными исполнителями мероприятий Программы являются педагоги, входящие в состав службы.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Мероприятия по реализации Программы</w:t>
      </w:r>
    </w:p>
    <w:tbl>
      <w:tblPr>
        <w:tblW w:w="9585" w:type="dxa"/>
        <w:tblInd w:w="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452"/>
        <w:gridCol w:w="2414"/>
        <w:gridCol w:w="2059"/>
      </w:tblGrid>
      <w:tr w:rsidR="00374DC3" w:rsidRPr="00374DC3" w:rsidTr="00374DC3">
        <w:trPr>
          <w:trHeight w:val="534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4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4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0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374DC3" w:rsidRPr="00374DC3" w:rsidTr="00374DC3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4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Организация работы службы медиации согласно запросам участников образовательного процесса и родителей</w:t>
            </w:r>
          </w:p>
        </w:tc>
        <w:tc>
          <w:tcPr>
            <w:tcW w:w="24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 течение всего срока реализации программы</w:t>
            </w:r>
            <w:r w:rsidRPr="00374DC3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638561D1" wp14:editId="0F067189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Руководитель службы, медиаторы</w:t>
            </w:r>
          </w:p>
        </w:tc>
      </w:tr>
      <w:tr w:rsidR="00374DC3" w:rsidRPr="00374DC3" w:rsidTr="00374DC3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4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24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Сентябрь, октябрь</w:t>
            </w:r>
          </w:p>
        </w:tc>
        <w:tc>
          <w:tcPr>
            <w:tcW w:w="20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Медиаторы</w:t>
            </w:r>
          </w:p>
        </w:tc>
      </w:tr>
      <w:tr w:rsidR="00374DC3" w:rsidRPr="00374DC3" w:rsidTr="00374DC3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4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Беседы с педагогами на тему: «Различные типы исхода конфликтной ситуации»</w:t>
            </w:r>
          </w:p>
        </w:tc>
        <w:tc>
          <w:tcPr>
            <w:tcW w:w="24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Ноябрь, декабрь</w:t>
            </w:r>
          </w:p>
        </w:tc>
        <w:tc>
          <w:tcPr>
            <w:tcW w:w="20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Медиаторы</w:t>
            </w:r>
          </w:p>
        </w:tc>
      </w:tr>
      <w:tr w:rsidR="00374DC3" w:rsidRPr="00374DC3" w:rsidTr="00374DC3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4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– педагогическое консультирование для родителей «Трудные и критические периоды взросления»</w:t>
            </w:r>
          </w:p>
        </w:tc>
        <w:tc>
          <w:tcPr>
            <w:tcW w:w="24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 запросу</w:t>
            </w:r>
          </w:p>
        </w:tc>
        <w:tc>
          <w:tcPr>
            <w:tcW w:w="20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Медиаторы</w:t>
            </w:r>
          </w:p>
        </w:tc>
      </w:tr>
      <w:tr w:rsidR="00374DC3" w:rsidRPr="00374DC3" w:rsidTr="00374DC3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4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– педагогическое консультирование  для педагогов «Самые распространенные конфликты»</w:t>
            </w:r>
          </w:p>
        </w:tc>
        <w:tc>
          <w:tcPr>
            <w:tcW w:w="24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0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Медиаторы</w:t>
            </w:r>
          </w:p>
        </w:tc>
      </w:tr>
      <w:tr w:rsidR="00374DC3" w:rsidRPr="00374DC3" w:rsidTr="00374DC3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4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" w:name="TOC--"/>
            <w:bookmarkEnd w:id="1"/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Беседы с родителями «Типы конфликтов и способы их преодоления»</w:t>
            </w:r>
          </w:p>
        </w:tc>
        <w:tc>
          <w:tcPr>
            <w:tcW w:w="24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 запросу классных руководителей</w:t>
            </w:r>
          </w:p>
        </w:tc>
        <w:tc>
          <w:tcPr>
            <w:tcW w:w="20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Медиаторы</w:t>
            </w:r>
          </w:p>
        </w:tc>
      </w:tr>
      <w:tr w:rsidR="00374DC3" w:rsidRPr="00374DC3" w:rsidTr="00374DC3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4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Беседы по классам «Стили общения со сверстниками»</w:t>
            </w:r>
          </w:p>
        </w:tc>
        <w:tc>
          <w:tcPr>
            <w:tcW w:w="24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Февраль, март</w:t>
            </w:r>
          </w:p>
        </w:tc>
        <w:tc>
          <w:tcPr>
            <w:tcW w:w="20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Медиаторы</w:t>
            </w:r>
          </w:p>
        </w:tc>
      </w:tr>
      <w:tr w:rsidR="00374DC3" w:rsidRPr="00374DC3" w:rsidTr="00374DC3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4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Консультации для родителей  «Чувство взрослости. </w:t>
            </w:r>
            <w:hyperlink r:id="rId7" w:history="1">
              <w:r w:rsidRPr="00374DC3">
                <w:rPr>
                  <w:rFonts w:ascii="Times New Roman" w:eastAsia="Times New Roman" w:hAnsi="Times New Roman" w:cs="Times New Roman"/>
                  <w:color w:val="007AD0"/>
                  <w:sz w:val="21"/>
                  <w:szCs w:val="21"/>
                  <w:u w:val="single"/>
                  <w:lang w:eastAsia="ru-RU"/>
                </w:rPr>
                <w:t>Как помочь подростку справиться со своим состоянием?</w:t>
              </w:r>
            </w:hyperlink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4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 запросу родителей</w:t>
            </w:r>
          </w:p>
        </w:tc>
        <w:tc>
          <w:tcPr>
            <w:tcW w:w="20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Медиаторы</w:t>
            </w:r>
          </w:p>
        </w:tc>
      </w:tr>
      <w:tr w:rsidR="00374DC3" w:rsidRPr="00374DC3" w:rsidTr="00374DC3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4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– педагогическое консультирование родителей по запросу</w:t>
            </w:r>
          </w:p>
        </w:tc>
        <w:tc>
          <w:tcPr>
            <w:tcW w:w="24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0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Медиаторы</w:t>
            </w:r>
          </w:p>
        </w:tc>
      </w:tr>
      <w:tr w:rsidR="00374DC3" w:rsidRPr="00374DC3" w:rsidTr="00374DC3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4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Беседы по классам «Я и взрослый: возможные конфликты – как их избежать?»</w:t>
            </w:r>
          </w:p>
        </w:tc>
        <w:tc>
          <w:tcPr>
            <w:tcW w:w="24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Ноябрь, декабрь</w:t>
            </w:r>
          </w:p>
        </w:tc>
        <w:tc>
          <w:tcPr>
            <w:tcW w:w="20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Медиаторы</w:t>
            </w:r>
          </w:p>
        </w:tc>
      </w:tr>
      <w:tr w:rsidR="00374DC3" w:rsidRPr="00374DC3" w:rsidTr="00374DC3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lastRenderedPageBreak/>
              <w:t>11.</w:t>
            </w:r>
          </w:p>
        </w:tc>
        <w:tc>
          <w:tcPr>
            <w:tcW w:w="445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Обсуждение с администрацией школы вопроса об эффективности работы службы по итогам осуществления программы</w:t>
            </w:r>
          </w:p>
        </w:tc>
        <w:tc>
          <w:tcPr>
            <w:tcW w:w="24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 итогам каждого года</w:t>
            </w:r>
          </w:p>
        </w:tc>
        <w:tc>
          <w:tcPr>
            <w:tcW w:w="20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4DC3" w:rsidRPr="00374DC3" w:rsidRDefault="00374DC3" w:rsidP="00374DC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74DC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Руководитель службы, медиаторы</w:t>
            </w:r>
          </w:p>
        </w:tc>
      </w:tr>
    </w:tbl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Ожидаемые результаты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         В процессе реализации программы “Служба школьной медиации” создаётся безопасная среда для учащихся, благоприятная для их становления и развития, позволяющая избежать конфликта поколений, защитить всех, кто участвует в образовательном процессе. Усиливается профилактика и коррекция </w:t>
      </w:r>
      <w:proofErr w:type="spellStart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девиантного</w:t>
      </w:r>
      <w:proofErr w:type="spellEnd"/>
      <w:r w:rsidRPr="00374DC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поведения обучающихся, формирование толерантности в современном образовательном пространстве и повышение психологической культуры личности сторон образовательного процесса, развитие гармоничных взаимоотношений между участниками образовательного процесса. Взаимоотношения между взрослыми и детьми строятся на принципах добровольности, открытости, принятия, уважения друг к другу. Формируется умение  предупреждать конфликты или разрешить их мирным путём.</w:t>
      </w:r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374DC3">
          <w:rPr>
            <w:rFonts w:ascii="Times New Roman" w:eastAsia="Times New Roman" w:hAnsi="Times New Roman" w:cs="Times New Roman"/>
            <w:color w:val="007AD0"/>
            <w:sz w:val="21"/>
            <w:szCs w:val="21"/>
            <w:u w:val="single"/>
            <w:lang w:eastAsia="ru-RU"/>
          </w:rPr>
          <w:t>Роль родителей в медиации.</w:t>
        </w:r>
      </w:hyperlink>
    </w:p>
    <w:p w:rsidR="00374DC3" w:rsidRPr="00374DC3" w:rsidRDefault="00374DC3" w:rsidP="00374DC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4DC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9527E" w:rsidRDefault="00D9527E"/>
    <w:sectPr w:rsidR="00D9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DC3"/>
    <w:rsid w:val="00374DC3"/>
    <w:rsid w:val="00D9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materialy-dlya-roditelei/2016/11/15/rol-roditeley-v-mediatsi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ashpsixolog.ru/working-with-parents/51-interviews-advice-for-parents/154-how-to-help-teens-cope-with-his-conditio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</dc:creator>
  <cp:lastModifiedBy>Ткаченко</cp:lastModifiedBy>
  <cp:revision>1</cp:revision>
  <cp:lastPrinted>2020-10-26T11:39:00Z</cp:lastPrinted>
  <dcterms:created xsi:type="dcterms:W3CDTF">2020-10-26T11:36:00Z</dcterms:created>
  <dcterms:modified xsi:type="dcterms:W3CDTF">2020-10-26T11:48:00Z</dcterms:modified>
</cp:coreProperties>
</file>