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C88" w:rsidRDefault="00A116C7">
      <w:pPr>
        <w:pStyle w:val="a3"/>
        <w:ind w:left="1882"/>
        <w:rPr>
          <w:sz w:val="20"/>
        </w:rPr>
      </w:pPr>
      <w:bookmarkStart w:id="0" w:name="_GoBack"/>
      <w:bookmarkEnd w:id="0"/>
      <w:r>
        <w:rPr>
          <w:noProof/>
          <w:sz w:val="20"/>
          <w:lang w:eastAsia="ru-RU"/>
        </w:rPr>
        <w:drawing>
          <wp:inline distT="0" distB="0" distL="0" distR="0">
            <wp:extent cx="546597" cy="53654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597" cy="536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3C88" w:rsidRDefault="00A83C88">
      <w:pPr>
        <w:pStyle w:val="a3"/>
        <w:spacing w:before="1"/>
        <w:rPr>
          <w:sz w:val="6"/>
        </w:rPr>
      </w:pPr>
    </w:p>
    <w:p w:rsidR="00A83C88" w:rsidRDefault="00A83C88">
      <w:pPr>
        <w:rPr>
          <w:sz w:val="6"/>
        </w:rPr>
        <w:sectPr w:rsidR="00A83C88">
          <w:type w:val="continuous"/>
          <w:pgSz w:w="11910" w:h="16840"/>
          <w:pgMar w:top="940" w:right="740" w:bottom="280" w:left="1600" w:header="720" w:footer="720" w:gutter="0"/>
          <w:cols w:space="720"/>
        </w:sectPr>
      </w:pPr>
    </w:p>
    <w:p w:rsidR="00A83C88" w:rsidRDefault="00A116C7">
      <w:pPr>
        <w:spacing w:before="45"/>
        <w:ind w:left="928" w:right="546" w:hanging="1"/>
        <w:jc w:val="center"/>
        <w:rPr>
          <w:b/>
        </w:rPr>
      </w:pPr>
      <w:r>
        <w:rPr>
          <w:b/>
        </w:rPr>
        <w:lastRenderedPageBreak/>
        <w:t>МИНИСТЕРСТВО</w:t>
      </w:r>
      <w:r>
        <w:rPr>
          <w:b/>
          <w:spacing w:val="1"/>
        </w:rPr>
        <w:t xml:space="preserve"> </w:t>
      </w:r>
      <w:r>
        <w:rPr>
          <w:b/>
        </w:rPr>
        <w:t>ОБРАЗОВАНИЯ И НАУКИ</w:t>
      </w:r>
      <w:r>
        <w:rPr>
          <w:b/>
          <w:spacing w:val="-52"/>
        </w:rPr>
        <w:t xml:space="preserve"> </w:t>
      </w:r>
      <w:r>
        <w:rPr>
          <w:b/>
        </w:rPr>
        <w:t>РЕСПУБЛИКИ</w:t>
      </w:r>
    </w:p>
    <w:p w:rsidR="00A83C88" w:rsidRDefault="00A116C7">
      <w:pPr>
        <w:ind w:left="400" w:right="21"/>
        <w:jc w:val="center"/>
        <w:rPr>
          <w:b/>
        </w:rPr>
      </w:pPr>
      <w:r>
        <w:rPr>
          <w:b/>
        </w:rPr>
        <w:t>СЕВЕРНАЯ</w:t>
      </w:r>
      <w:r>
        <w:rPr>
          <w:b/>
          <w:spacing w:val="50"/>
        </w:rPr>
        <w:t xml:space="preserve"> </w:t>
      </w:r>
      <w:r>
        <w:rPr>
          <w:b/>
        </w:rPr>
        <w:t>ОСЕТИЯ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АЛАНИЯ</w:t>
      </w:r>
    </w:p>
    <w:p w:rsidR="00A83C88" w:rsidRDefault="00A83C88">
      <w:pPr>
        <w:pStyle w:val="a3"/>
        <w:spacing w:before="4"/>
        <w:rPr>
          <w:b/>
          <w:sz w:val="9"/>
        </w:rPr>
      </w:pPr>
    </w:p>
    <w:p w:rsidR="00A83C88" w:rsidRDefault="00DD7FCC">
      <w:pPr>
        <w:pStyle w:val="a3"/>
        <w:spacing w:line="20" w:lineRule="exact"/>
        <w:ind w:left="50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9" style="width:182.5pt;height:.35pt;mso-position-horizontal-relative:char;mso-position-vertical-relative:line" coordsize="3650,7">
            <v:line id="_x0000_s1030" style="position:absolute" from="0,3" to="3650,3" strokeweight=".1111mm"/>
            <w10:wrap type="none"/>
            <w10:anchorlock/>
          </v:group>
        </w:pict>
      </w:r>
    </w:p>
    <w:p w:rsidR="00A83C88" w:rsidRDefault="00A116C7">
      <w:pPr>
        <w:ind w:left="401" w:right="21"/>
        <w:jc w:val="center"/>
        <w:rPr>
          <w:b/>
        </w:rPr>
      </w:pPr>
      <w:r>
        <w:rPr>
          <w:b/>
        </w:rPr>
        <w:t>РЕСПУБЛИКÆ</w:t>
      </w:r>
    </w:p>
    <w:p w:rsidR="00A83C88" w:rsidRDefault="00A116C7">
      <w:pPr>
        <w:ind w:left="402" w:right="21"/>
        <w:jc w:val="center"/>
        <w:rPr>
          <w:b/>
        </w:rPr>
      </w:pPr>
      <w:proofErr w:type="gramStart"/>
      <w:r>
        <w:rPr>
          <w:b/>
        </w:rPr>
        <w:t>Ц</w:t>
      </w:r>
      <w:proofErr w:type="gramEnd"/>
      <w:r>
        <w:rPr>
          <w:b/>
        </w:rPr>
        <w:t>ÆГАТ ИРЫСТОН – АЛАНИЙЫ</w:t>
      </w:r>
      <w:r>
        <w:rPr>
          <w:b/>
          <w:spacing w:val="-52"/>
        </w:rPr>
        <w:t xml:space="preserve"> </w:t>
      </w:r>
      <w:r>
        <w:rPr>
          <w:b/>
        </w:rPr>
        <w:t>АХУЫРАД ÆМÆ НАУКÆЙЫ</w:t>
      </w:r>
      <w:r>
        <w:rPr>
          <w:b/>
          <w:spacing w:val="1"/>
        </w:rPr>
        <w:t xml:space="preserve"> </w:t>
      </w:r>
      <w:r>
        <w:rPr>
          <w:b/>
        </w:rPr>
        <w:t>МИНИСТРАД</w:t>
      </w:r>
    </w:p>
    <w:p w:rsidR="00A83C88" w:rsidRDefault="00A83C88">
      <w:pPr>
        <w:pStyle w:val="a3"/>
        <w:spacing w:before="10"/>
        <w:rPr>
          <w:b/>
          <w:sz w:val="18"/>
        </w:rPr>
      </w:pPr>
    </w:p>
    <w:p w:rsidR="00A83C88" w:rsidRDefault="00A116C7">
      <w:pPr>
        <w:ind w:left="529" w:right="21"/>
        <w:jc w:val="center"/>
        <w:rPr>
          <w:sz w:val="18"/>
        </w:rPr>
      </w:pPr>
      <w:r>
        <w:rPr>
          <w:sz w:val="18"/>
        </w:rPr>
        <w:t>ОГРН</w:t>
      </w:r>
      <w:r>
        <w:rPr>
          <w:spacing w:val="-1"/>
          <w:sz w:val="18"/>
        </w:rPr>
        <w:t xml:space="preserve"> </w:t>
      </w:r>
      <w:r>
        <w:rPr>
          <w:sz w:val="18"/>
        </w:rPr>
        <w:t>1051500416417,</w:t>
      </w:r>
      <w:r>
        <w:rPr>
          <w:spacing w:val="-1"/>
          <w:sz w:val="18"/>
        </w:rPr>
        <w:t xml:space="preserve"> </w:t>
      </w:r>
      <w:r>
        <w:rPr>
          <w:sz w:val="18"/>
        </w:rPr>
        <w:t>ИНН</w:t>
      </w:r>
      <w:r>
        <w:rPr>
          <w:spacing w:val="43"/>
          <w:sz w:val="18"/>
        </w:rPr>
        <w:t xml:space="preserve"> </w:t>
      </w:r>
      <w:r>
        <w:rPr>
          <w:sz w:val="18"/>
        </w:rPr>
        <w:t>1515906542</w:t>
      </w:r>
    </w:p>
    <w:p w:rsidR="00A83C88" w:rsidRDefault="00A116C7">
      <w:pPr>
        <w:ind w:left="529" w:right="21"/>
        <w:jc w:val="center"/>
        <w:rPr>
          <w:sz w:val="18"/>
        </w:rPr>
      </w:pPr>
      <w:r>
        <w:rPr>
          <w:sz w:val="18"/>
        </w:rPr>
        <w:t>КПП 151301001</w:t>
      </w:r>
    </w:p>
    <w:p w:rsidR="00A83C88" w:rsidRDefault="00A116C7">
      <w:pPr>
        <w:ind w:left="529" w:right="21"/>
        <w:jc w:val="center"/>
        <w:rPr>
          <w:sz w:val="18"/>
        </w:rPr>
      </w:pPr>
      <w:r>
        <w:rPr>
          <w:sz w:val="18"/>
        </w:rPr>
        <w:t>362040,</w:t>
      </w:r>
      <w:r>
        <w:rPr>
          <w:spacing w:val="41"/>
          <w:sz w:val="18"/>
        </w:rPr>
        <w:t xml:space="preserve"> </w:t>
      </w:r>
      <w:r>
        <w:rPr>
          <w:sz w:val="18"/>
        </w:rPr>
        <w:t>Владикавказ,</w:t>
      </w:r>
      <w:r>
        <w:rPr>
          <w:spacing w:val="-1"/>
          <w:sz w:val="18"/>
        </w:rPr>
        <w:t xml:space="preserve"> </w:t>
      </w:r>
      <w:r>
        <w:rPr>
          <w:sz w:val="18"/>
        </w:rPr>
        <w:t>ул.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Бутырина</w:t>
      </w:r>
      <w:proofErr w:type="spellEnd"/>
      <w:r>
        <w:rPr>
          <w:sz w:val="18"/>
        </w:rPr>
        <w:t>,</w:t>
      </w:r>
      <w:r>
        <w:rPr>
          <w:spacing w:val="-1"/>
          <w:sz w:val="18"/>
        </w:rPr>
        <w:t xml:space="preserve"> </w:t>
      </w:r>
      <w:r>
        <w:rPr>
          <w:sz w:val="18"/>
        </w:rPr>
        <w:t>7,</w:t>
      </w:r>
    </w:p>
    <w:p w:rsidR="00A83C88" w:rsidRDefault="00A116C7">
      <w:pPr>
        <w:ind w:left="529" w:right="21"/>
        <w:jc w:val="center"/>
        <w:rPr>
          <w:sz w:val="18"/>
        </w:rPr>
      </w:pPr>
      <w:r>
        <w:rPr>
          <w:sz w:val="18"/>
        </w:rPr>
        <w:t>тел.:</w:t>
      </w:r>
      <w:r>
        <w:rPr>
          <w:spacing w:val="-1"/>
          <w:sz w:val="18"/>
        </w:rPr>
        <w:t xml:space="preserve"> </w:t>
      </w:r>
      <w:r>
        <w:rPr>
          <w:sz w:val="18"/>
        </w:rPr>
        <w:t>(8672) 29-15-15,  тел/факс: (8672) 53-65-64,</w:t>
      </w:r>
    </w:p>
    <w:p w:rsidR="00A83C88" w:rsidRPr="00DD7FCC" w:rsidRDefault="00A116C7">
      <w:pPr>
        <w:ind w:left="529" w:right="21"/>
        <w:jc w:val="center"/>
        <w:rPr>
          <w:sz w:val="20"/>
          <w:lang w:val="en-US"/>
        </w:rPr>
      </w:pPr>
      <w:proofErr w:type="gramStart"/>
      <w:r>
        <w:rPr>
          <w:sz w:val="18"/>
        </w:rPr>
        <w:t>е</w:t>
      </w:r>
      <w:proofErr w:type="gramEnd"/>
      <w:r w:rsidRPr="00DD7FCC">
        <w:rPr>
          <w:sz w:val="18"/>
          <w:lang w:val="en-US"/>
        </w:rPr>
        <w:t>-mail:</w:t>
      </w:r>
      <w:r w:rsidRPr="00DD7FCC">
        <w:rPr>
          <w:spacing w:val="-7"/>
          <w:sz w:val="18"/>
          <w:lang w:val="en-US"/>
        </w:rPr>
        <w:t xml:space="preserve"> </w:t>
      </w:r>
      <w:r w:rsidR="00DD7FCC">
        <w:fldChar w:fldCharType="begin"/>
      </w:r>
      <w:r w:rsidR="00DD7FCC" w:rsidRPr="00DD7FCC">
        <w:rPr>
          <w:lang w:val="en-US"/>
        </w:rPr>
        <w:instrText xml:space="preserve"> HYPERLINK "mailto:info@mon.alania.gov.ru" \h </w:instrText>
      </w:r>
      <w:r w:rsidR="00DD7FCC">
        <w:fldChar w:fldCharType="separate"/>
      </w:r>
      <w:r w:rsidRPr="00DD7FCC">
        <w:rPr>
          <w:sz w:val="20"/>
          <w:u w:val="single"/>
          <w:lang w:val="en-US"/>
        </w:rPr>
        <w:t>info@mon.alania.gov.ru</w:t>
      </w:r>
      <w:r w:rsidR="00DD7FCC">
        <w:rPr>
          <w:sz w:val="20"/>
          <w:u w:val="single"/>
        </w:rPr>
        <w:fldChar w:fldCharType="end"/>
      </w:r>
    </w:p>
    <w:p w:rsidR="00A83C88" w:rsidRPr="00DD7FCC" w:rsidRDefault="00A116C7">
      <w:pPr>
        <w:pStyle w:val="a3"/>
        <w:rPr>
          <w:sz w:val="30"/>
          <w:lang w:val="en-US"/>
        </w:rPr>
      </w:pPr>
      <w:r w:rsidRPr="00DD7FCC">
        <w:rPr>
          <w:lang w:val="en-US"/>
        </w:rPr>
        <w:br w:type="column"/>
      </w:r>
    </w:p>
    <w:p w:rsidR="00A83C88" w:rsidRDefault="00A116C7">
      <w:pPr>
        <w:pStyle w:val="a3"/>
        <w:spacing w:before="252"/>
        <w:ind w:left="583" w:right="327"/>
        <w:jc w:val="center"/>
      </w:pPr>
      <w:r>
        <w:t>Руководителям органов</w:t>
      </w:r>
      <w:r>
        <w:rPr>
          <w:spacing w:val="1"/>
        </w:rPr>
        <w:t xml:space="preserve"> </w:t>
      </w:r>
      <w:r>
        <w:t>местного самоуправления,</w:t>
      </w:r>
      <w:r>
        <w:rPr>
          <w:spacing w:val="1"/>
        </w:rPr>
        <w:t xml:space="preserve"> </w:t>
      </w:r>
      <w:r>
        <w:t>осуществляющих управление</w:t>
      </w:r>
      <w:r>
        <w:rPr>
          <w:spacing w:val="-67"/>
        </w:rPr>
        <w:t xml:space="preserve"> </w:t>
      </w:r>
      <w:r>
        <w:t>в сфере</w:t>
      </w:r>
      <w:r>
        <w:rPr>
          <w:spacing w:val="-1"/>
        </w:rPr>
        <w:t xml:space="preserve"> </w:t>
      </w:r>
      <w:r>
        <w:t>образования</w:t>
      </w:r>
    </w:p>
    <w:p w:rsidR="00A83C88" w:rsidRDefault="00A83C88">
      <w:pPr>
        <w:pStyle w:val="a3"/>
      </w:pPr>
    </w:p>
    <w:p w:rsidR="00A83C88" w:rsidRDefault="00A116C7">
      <w:pPr>
        <w:pStyle w:val="a3"/>
        <w:ind w:left="548" w:right="293" w:hanging="1"/>
        <w:jc w:val="center"/>
      </w:pPr>
      <w:r>
        <w:t>Руководителям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3"/>
        </w:rPr>
        <w:t xml:space="preserve"> </w:t>
      </w:r>
      <w:r>
        <w:t>организаций</w:t>
      </w:r>
    </w:p>
    <w:p w:rsidR="00A83C88" w:rsidRDefault="00A83C88">
      <w:pPr>
        <w:jc w:val="center"/>
        <w:sectPr w:rsidR="00A83C88">
          <w:type w:val="continuous"/>
          <w:pgSz w:w="11910" w:h="16840"/>
          <w:pgMar w:top="940" w:right="740" w:bottom="280" w:left="1600" w:header="720" w:footer="720" w:gutter="0"/>
          <w:cols w:num="2" w:space="720" w:equalWidth="0">
            <w:col w:w="4285" w:space="818"/>
            <w:col w:w="4467"/>
          </w:cols>
        </w:sectPr>
      </w:pPr>
    </w:p>
    <w:p w:rsidR="00A83C88" w:rsidRDefault="00A83C88">
      <w:pPr>
        <w:pStyle w:val="a3"/>
        <w:rPr>
          <w:sz w:val="20"/>
        </w:rPr>
      </w:pPr>
    </w:p>
    <w:p w:rsidR="00A83C88" w:rsidRDefault="00A83C88">
      <w:pPr>
        <w:pStyle w:val="a3"/>
        <w:spacing w:before="4"/>
        <w:rPr>
          <w:sz w:val="18"/>
        </w:rPr>
      </w:pPr>
    </w:p>
    <w:p w:rsidR="00A83C88" w:rsidRDefault="00A116C7">
      <w:pPr>
        <w:pStyle w:val="a3"/>
        <w:spacing w:line="182" w:lineRule="exact"/>
        <w:ind w:left="521"/>
        <w:rPr>
          <w:sz w:val="18"/>
        </w:rPr>
      </w:pPr>
      <w:r>
        <w:rPr>
          <w:noProof/>
          <w:position w:val="-3"/>
          <w:sz w:val="18"/>
          <w:lang w:eastAsia="ru-RU"/>
        </w:rPr>
        <w:drawing>
          <wp:inline distT="0" distB="0" distL="0" distR="0">
            <wp:extent cx="2097505" cy="115824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7505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3C88" w:rsidRDefault="00A116C7">
      <w:pPr>
        <w:tabs>
          <w:tab w:val="left" w:pos="2077"/>
          <w:tab w:val="left" w:pos="3965"/>
        </w:tabs>
        <w:spacing w:before="90"/>
        <w:ind w:left="259"/>
        <w:rPr>
          <w:sz w:val="20"/>
        </w:rPr>
      </w:pP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№</w:t>
      </w:r>
      <w:r>
        <w:rPr>
          <w:sz w:val="20"/>
          <w:u w:val="single"/>
        </w:rPr>
        <w:tab/>
      </w:r>
      <w:r>
        <w:rPr>
          <w:sz w:val="20"/>
        </w:rPr>
        <w:t xml:space="preserve">от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A83C88" w:rsidRDefault="00A83C88">
      <w:pPr>
        <w:pStyle w:val="a3"/>
        <w:rPr>
          <w:sz w:val="20"/>
        </w:rPr>
      </w:pPr>
    </w:p>
    <w:p w:rsidR="00A83C88" w:rsidRDefault="00A83C88">
      <w:pPr>
        <w:pStyle w:val="a3"/>
        <w:rPr>
          <w:sz w:val="20"/>
        </w:rPr>
      </w:pPr>
    </w:p>
    <w:p w:rsidR="00A83C88" w:rsidRDefault="00A83C88">
      <w:pPr>
        <w:pStyle w:val="a3"/>
        <w:rPr>
          <w:sz w:val="20"/>
        </w:rPr>
      </w:pPr>
    </w:p>
    <w:p w:rsidR="00A83C88" w:rsidRDefault="00A83C88">
      <w:pPr>
        <w:pStyle w:val="a3"/>
        <w:rPr>
          <w:sz w:val="20"/>
        </w:rPr>
      </w:pPr>
    </w:p>
    <w:p w:rsidR="00A83C88" w:rsidRDefault="00A83C88">
      <w:pPr>
        <w:pStyle w:val="a3"/>
        <w:rPr>
          <w:sz w:val="20"/>
        </w:rPr>
      </w:pPr>
    </w:p>
    <w:p w:rsidR="00A83C88" w:rsidRDefault="00A83C88">
      <w:pPr>
        <w:pStyle w:val="a3"/>
        <w:rPr>
          <w:sz w:val="20"/>
        </w:rPr>
      </w:pPr>
    </w:p>
    <w:p w:rsidR="00A83C88" w:rsidRDefault="00A83C88">
      <w:pPr>
        <w:pStyle w:val="a3"/>
        <w:spacing w:before="1"/>
        <w:rPr>
          <w:sz w:val="23"/>
        </w:rPr>
      </w:pPr>
    </w:p>
    <w:p w:rsidR="00A83C88" w:rsidRDefault="00A116C7">
      <w:pPr>
        <w:pStyle w:val="a3"/>
        <w:spacing w:before="88"/>
        <w:ind w:left="101" w:right="108" w:firstLine="708"/>
        <w:jc w:val="both"/>
      </w:pPr>
      <w:r>
        <w:t>Министерство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Северная</w:t>
      </w:r>
      <w:r>
        <w:rPr>
          <w:spacing w:val="1"/>
        </w:rPr>
        <w:t xml:space="preserve"> </w:t>
      </w:r>
      <w:r>
        <w:t>Осети</w:t>
      </w:r>
      <w:proofErr w:type="gramStart"/>
      <w:r>
        <w:t>я-</w:t>
      </w:r>
      <w:proofErr w:type="gramEnd"/>
      <w:r>
        <w:rPr>
          <w:spacing w:val="1"/>
        </w:rPr>
        <w:t xml:space="preserve"> </w:t>
      </w:r>
      <w:r>
        <w:t>Алания направляет информацию о формировании Всероссийского перечня</w:t>
      </w:r>
      <w:r>
        <w:rPr>
          <w:spacing w:val="1"/>
        </w:rPr>
        <w:t xml:space="preserve"> </w:t>
      </w:r>
      <w:r>
        <w:t>(Реестр) школьных театров.</w:t>
      </w:r>
    </w:p>
    <w:p w:rsidR="00A83C88" w:rsidRDefault="00A116C7">
      <w:pPr>
        <w:pStyle w:val="a3"/>
        <w:ind w:left="121" w:right="128" w:firstLine="660"/>
        <w:jc w:val="both"/>
      </w:pPr>
      <w:r>
        <w:t>Включение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театра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Реестр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театров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71"/>
        </w:rPr>
        <w:t xml:space="preserve"> </w:t>
      </w:r>
      <w:r>
        <w:t>Реестра</w:t>
      </w:r>
      <w:r>
        <w:rPr>
          <w:spacing w:val="-67"/>
        </w:rPr>
        <w:t xml:space="preserve"> </w:t>
      </w:r>
      <w:r>
        <w:t>школьных театров (приложение 1).</w:t>
      </w:r>
    </w:p>
    <w:p w:rsidR="00A83C88" w:rsidRDefault="00A116C7">
      <w:pPr>
        <w:pStyle w:val="a3"/>
        <w:ind w:left="121" w:right="128" w:firstLine="660"/>
        <w:jc w:val="both"/>
      </w:pPr>
      <w:r>
        <w:t>Просим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театров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предоставить</w:t>
      </w:r>
      <w:r>
        <w:rPr>
          <w:spacing w:val="1"/>
        </w:rPr>
        <w:t xml:space="preserve"> </w:t>
      </w:r>
      <w:r>
        <w:t>промежуточный</w:t>
      </w:r>
      <w:r>
        <w:rPr>
          <w:spacing w:val="1"/>
        </w:rPr>
        <w:t xml:space="preserve"> </w:t>
      </w:r>
      <w:r>
        <w:t>отчет</w:t>
      </w:r>
      <w:proofErr w:type="gramEnd"/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театра</w:t>
      </w:r>
      <w:r>
        <w:rPr>
          <w:spacing w:val="1"/>
        </w:rPr>
        <w:t xml:space="preserve"> </w:t>
      </w:r>
      <w:r>
        <w:t>(студии)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1.06.2022</w:t>
      </w:r>
      <w:r>
        <w:rPr>
          <w:spacing w:val="-1"/>
        </w:rPr>
        <w:t xml:space="preserve"> </w:t>
      </w:r>
      <w:r>
        <w:t>года по</w:t>
      </w:r>
      <w:r>
        <w:rPr>
          <w:spacing w:val="-1"/>
        </w:rPr>
        <w:t xml:space="preserve"> </w:t>
      </w:r>
      <w:r>
        <w:t>прилагаемой форме</w:t>
      </w:r>
      <w:r>
        <w:rPr>
          <w:spacing w:val="-2"/>
        </w:rPr>
        <w:t xml:space="preserve"> </w:t>
      </w:r>
      <w:r>
        <w:t>(приложение 3).</w:t>
      </w:r>
    </w:p>
    <w:p w:rsidR="00A83C88" w:rsidRDefault="00A116C7">
      <w:pPr>
        <w:pStyle w:val="a3"/>
        <w:ind w:left="809"/>
        <w:jc w:val="both"/>
      </w:pPr>
      <w:r>
        <w:t>Приложение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экз.</w:t>
      </w:r>
    </w:p>
    <w:p w:rsidR="00A83C88" w:rsidRDefault="00A83C88">
      <w:pPr>
        <w:pStyle w:val="a3"/>
        <w:rPr>
          <w:sz w:val="30"/>
        </w:rPr>
      </w:pPr>
    </w:p>
    <w:p w:rsidR="00A83C88" w:rsidRDefault="00A83C88">
      <w:pPr>
        <w:pStyle w:val="a3"/>
        <w:rPr>
          <w:sz w:val="30"/>
        </w:rPr>
      </w:pPr>
    </w:p>
    <w:p w:rsidR="00A83C88" w:rsidRDefault="00A83C88">
      <w:pPr>
        <w:pStyle w:val="a3"/>
        <w:rPr>
          <w:sz w:val="30"/>
        </w:rPr>
      </w:pPr>
    </w:p>
    <w:p w:rsidR="00A83C88" w:rsidRDefault="00A83C88">
      <w:pPr>
        <w:pStyle w:val="a3"/>
        <w:rPr>
          <w:sz w:val="30"/>
        </w:rPr>
      </w:pPr>
    </w:p>
    <w:p w:rsidR="00A83C88" w:rsidRDefault="00A83C88">
      <w:pPr>
        <w:pStyle w:val="a3"/>
        <w:spacing w:before="2"/>
        <w:rPr>
          <w:sz w:val="36"/>
        </w:rPr>
      </w:pPr>
    </w:p>
    <w:p w:rsidR="00A83C88" w:rsidRDefault="00A116C7">
      <w:pPr>
        <w:pStyle w:val="a3"/>
        <w:spacing w:before="1"/>
        <w:ind w:left="101"/>
      </w:pPr>
      <w:r>
        <w:rPr>
          <w:noProof/>
          <w:lang w:eastAsia="ru-RU"/>
        </w:rPr>
        <w:drawing>
          <wp:anchor distT="0" distB="0" distL="0" distR="0" simplePos="0" relativeHeight="487386624" behindDoc="1" locked="0" layoutInCell="1" allowOverlap="1">
            <wp:simplePos x="0" y="0"/>
            <wp:positionH relativeFrom="page">
              <wp:posOffset>2790825</wp:posOffset>
            </wp:positionH>
            <wp:positionV relativeFrom="paragraph">
              <wp:posOffset>-521418</wp:posOffset>
            </wp:positionV>
            <wp:extent cx="2336800" cy="90170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68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Заместитель</w:t>
      </w:r>
    </w:p>
    <w:p w:rsidR="00A83C88" w:rsidRDefault="00A116C7">
      <w:pPr>
        <w:pStyle w:val="a3"/>
        <w:tabs>
          <w:tab w:val="left" w:pos="8008"/>
        </w:tabs>
        <w:ind w:left="101"/>
      </w:pPr>
      <w:r>
        <w:t>Министра</w:t>
      </w:r>
      <w:r>
        <w:tab/>
        <w:t>Л.</w:t>
      </w:r>
      <w:r>
        <w:rPr>
          <w:spacing w:val="-4"/>
        </w:rPr>
        <w:t xml:space="preserve"> </w:t>
      </w:r>
      <w:proofErr w:type="spellStart"/>
      <w:r>
        <w:t>Макиева</w:t>
      </w:r>
      <w:proofErr w:type="spellEnd"/>
    </w:p>
    <w:p w:rsidR="00A83C88" w:rsidRDefault="00A83C88">
      <w:pPr>
        <w:pStyle w:val="a3"/>
        <w:rPr>
          <w:sz w:val="20"/>
        </w:rPr>
      </w:pPr>
    </w:p>
    <w:p w:rsidR="00A83C88" w:rsidRDefault="00A83C88">
      <w:pPr>
        <w:pStyle w:val="a3"/>
        <w:rPr>
          <w:sz w:val="20"/>
        </w:rPr>
      </w:pPr>
    </w:p>
    <w:p w:rsidR="00A83C88" w:rsidRDefault="00A83C88">
      <w:pPr>
        <w:pStyle w:val="a3"/>
        <w:rPr>
          <w:sz w:val="20"/>
        </w:rPr>
      </w:pPr>
    </w:p>
    <w:p w:rsidR="00A83C88" w:rsidRDefault="00A83C88">
      <w:pPr>
        <w:pStyle w:val="a3"/>
        <w:rPr>
          <w:sz w:val="20"/>
        </w:rPr>
      </w:pPr>
    </w:p>
    <w:p w:rsidR="00A83C88" w:rsidRDefault="00A83C88">
      <w:pPr>
        <w:pStyle w:val="a3"/>
        <w:rPr>
          <w:sz w:val="20"/>
        </w:rPr>
      </w:pPr>
    </w:p>
    <w:p w:rsidR="00A83C88" w:rsidRDefault="00A83C88">
      <w:pPr>
        <w:pStyle w:val="a3"/>
        <w:rPr>
          <w:sz w:val="20"/>
        </w:rPr>
      </w:pPr>
    </w:p>
    <w:p w:rsidR="00A83C88" w:rsidRDefault="00A83C88">
      <w:pPr>
        <w:pStyle w:val="a3"/>
        <w:spacing w:before="9"/>
      </w:pPr>
    </w:p>
    <w:p w:rsidR="00A83C88" w:rsidRDefault="00A116C7">
      <w:pPr>
        <w:spacing w:before="93"/>
        <w:ind w:left="101" w:right="7122"/>
        <w:rPr>
          <w:sz w:val="16"/>
        </w:rPr>
      </w:pPr>
      <w:r>
        <w:rPr>
          <w:sz w:val="16"/>
        </w:rPr>
        <w:t xml:space="preserve">Исп.: </w:t>
      </w:r>
      <w:proofErr w:type="spellStart"/>
      <w:r>
        <w:rPr>
          <w:sz w:val="16"/>
        </w:rPr>
        <w:t>Найфонова</w:t>
      </w:r>
      <w:proofErr w:type="spellEnd"/>
      <w:r>
        <w:rPr>
          <w:sz w:val="16"/>
        </w:rPr>
        <w:t xml:space="preserve"> Ирина Олеговна</w:t>
      </w:r>
      <w:proofErr w:type="gramStart"/>
      <w:r>
        <w:rPr>
          <w:spacing w:val="-37"/>
          <w:sz w:val="16"/>
        </w:rPr>
        <w:t xml:space="preserve"> </w:t>
      </w:r>
      <w:r>
        <w:rPr>
          <w:sz w:val="16"/>
        </w:rPr>
        <w:t>Т</w:t>
      </w:r>
      <w:proofErr w:type="gramEnd"/>
      <w:r>
        <w:rPr>
          <w:sz w:val="16"/>
        </w:rPr>
        <w:t>ел.:</w:t>
      </w:r>
      <w:r>
        <w:rPr>
          <w:spacing w:val="-1"/>
          <w:sz w:val="16"/>
        </w:rPr>
        <w:t xml:space="preserve"> </w:t>
      </w:r>
      <w:r>
        <w:rPr>
          <w:sz w:val="16"/>
        </w:rPr>
        <w:t>29-25-25</w:t>
      </w:r>
      <w:r>
        <w:rPr>
          <w:spacing w:val="-1"/>
          <w:sz w:val="16"/>
        </w:rPr>
        <w:t xml:space="preserve"> </w:t>
      </w:r>
      <w:r>
        <w:rPr>
          <w:sz w:val="16"/>
        </w:rPr>
        <w:t>доб.216</w:t>
      </w:r>
    </w:p>
    <w:p w:rsidR="00A83C88" w:rsidRDefault="00A83C88">
      <w:pPr>
        <w:rPr>
          <w:sz w:val="16"/>
        </w:rPr>
        <w:sectPr w:rsidR="00A83C88">
          <w:type w:val="continuous"/>
          <w:pgSz w:w="11910" w:h="16840"/>
          <w:pgMar w:top="940" w:right="740" w:bottom="280" w:left="1600" w:header="720" w:footer="720" w:gutter="0"/>
          <w:cols w:space="720"/>
        </w:sectPr>
      </w:pPr>
    </w:p>
    <w:p w:rsidR="00A83C88" w:rsidRDefault="00A116C7">
      <w:pPr>
        <w:spacing w:before="74"/>
        <w:ind w:left="14759"/>
        <w:rPr>
          <w:i/>
          <w:sz w:val="21"/>
        </w:rPr>
      </w:pPr>
      <w:r>
        <w:rPr>
          <w:i/>
          <w:w w:val="105"/>
          <w:sz w:val="21"/>
        </w:rPr>
        <w:lastRenderedPageBreak/>
        <w:t>Приложение</w:t>
      </w:r>
      <w:r>
        <w:rPr>
          <w:i/>
          <w:spacing w:val="-14"/>
          <w:w w:val="105"/>
          <w:sz w:val="21"/>
        </w:rPr>
        <w:t xml:space="preserve"> </w:t>
      </w:r>
      <w:r>
        <w:rPr>
          <w:i/>
          <w:w w:val="105"/>
          <w:sz w:val="21"/>
        </w:rPr>
        <w:t>№</w:t>
      </w:r>
      <w:r>
        <w:rPr>
          <w:i/>
          <w:spacing w:val="-14"/>
          <w:w w:val="105"/>
          <w:sz w:val="21"/>
        </w:rPr>
        <w:t xml:space="preserve"> </w:t>
      </w:r>
      <w:r>
        <w:rPr>
          <w:i/>
          <w:w w:val="105"/>
          <w:sz w:val="21"/>
        </w:rPr>
        <w:t>1</w:t>
      </w:r>
    </w:p>
    <w:p w:rsidR="00A83C88" w:rsidRDefault="00A116C7">
      <w:pPr>
        <w:spacing w:before="65" w:after="19" w:line="264" w:lineRule="auto"/>
        <w:ind w:left="5295" w:right="3895" w:firstLine="290"/>
        <w:rPr>
          <w:b/>
          <w:sz w:val="24"/>
        </w:rPr>
      </w:pPr>
      <w:r>
        <w:rPr>
          <w:b/>
          <w:w w:val="105"/>
          <w:sz w:val="24"/>
        </w:rPr>
        <w:t>Сведения о школьных театрах, включаемые во</w:t>
      </w:r>
      <w:r>
        <w:rPr>
          <w:b/>
          <w:spacing w:val="1"/>
          <w:w w:val="105"/>
          <w:sz w:val="24"/>
        </w:rPr>
        <w:t xml:space="preserve"> </w:t>
      </w:r>
      <w:r>
        <w:rPr>
          <w:b/>
          <w:sz w:val="24"/>
        </w:rPr>
        <w:t>Всероссийский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перечень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(реестр)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школьных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театров</w:t>
      </w: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1577"/>
        <w:gridCol w:w="1639"/>
        <w:gridCol w:w="2322"/>
        <w:gridCol w:w="2223"/>
        <w:gridCol w:w="1925"/>
        <w:gridCol w:w="1987"/>
        <w:gridCol w:w="1962"/>
        <w:gridCol w:w="2086"/>
      </w:tblGrid>
      <w:tr w:rsidR="00A83C88">
        <w:trPr>
          <w:trHeight w:val="701"/>
        </w:trPr>
        <w:tc>
          <w:tcPr>
            <w:tcW w:w="571" w:type="dxa"/>
            <w:vMerge w:val="restart"/>
          </w:tcPr>
          <w:p w:rsidR="00A83C88" w:rsidRDefault="00A83C88">
            <w:pPr>
              <w:pStyle w:val="TableParagraph"/>
              <w:rPr>
                <w:b/>
                <w:sz w:val="20"/>
              </w:rPr>
            </w:pPr>
          </w:p>
          <w:p w:rsidR="00A83C88" w:rsidRDefault="00A83C88">
            <w:pPr>
              <w:pStyle w:val="TableParagraph"/>
              <w:rPr>
                <w:b/>
                <w:sz w:val="20"/>
              </w:rPr>
            </w:pPr>
          </w:p>
          <w:p w:rsidR="00A83C88" w:rsidRDefault="00A83C88">
            <w:pPr>
              <w:pStyle w:val="TableParagraph"/>
              <w:rPr>
                <w:b/>
                <w:sz w:val="20"/>
              </w:rPr>
            </w:pPr>
          </w:p>
          <w:p w:rsidR="00A83C88" w:rsidRDefault="00A83C88">
            <w:pPr>
              <w:pStyle w:val="TableParagraph"/>
              <w:spacing w:before="7"/>
              <w:rPr>
                <w:b/>
                <w:sz w:val="21"/>
              </w:rPr>
            </w:pPr>
          </w:p>
          <w:p w:rsidR="00A83C88" w:rsidRDefault="00A116C7">
            <w:pPr>
              <w:pStyle w:val="TableParagraph"/>
              <w:spacing w:before="1" w:line="273" w:lineRule="auto"/>
              <w:ind w:left="140" w:right="113" w:firstLine="56"/>
              <w:rPr>
                <w:sz w:val="18"/>
              </w:rPr>
            </w:pPr>
            <w:r>
              <w:rPr>
                <w:w w:val="105"/>
                <w:sz w:val="18"/>
              </w:rPr>
              <w:t>№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п.п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577" w:type="dxa"/>
            <w:vMerge w:val="restart"/>
          </w:tcPr>
          <w:p w:rsidR="00A83C88" w:rsidRDefault="00A83C88">
            <w:pPr>
              <w:pStyle w:val="TableParagraph"/>
              <w:rPr>
                <w:b/>
                <w:sz w:val="20"/>
              </w:rPr>
            </w:pPr>
          </w:p>
          <w:p w:rsidR="00A83C88" w:rsidRDefault="00A83C88">
            <w:pPr>
              <w:pStyle w:val="TableParagraph"/>
              <w:rPr>
                <w:b/>
                <w:sz w:val="20"/>
              </w:rPr>
            </w:pPr>
          </w:p>
          <w:p w:rsidR="00A83C88" w:rsidRDefault="00A83C88">
            <w:pPr>
              <w:pStyle w:val="TableParagraph"/>
              <w:rPr>
                <w:b/>
                <w:sz w:val="20"/>
              </w:rPr>
            </w:pPr>
          </w:p>
          <w:p w:rsidR="00A83C88" w:rsidRDefault="00A83C88">
            <w:pPr>
              <w:pStyle w:val="TableParagraph"/>
              <w:spacing w:before="7"/>
              <w:rPr>
                <w:b/>
                <w:sz w:val="21"/>
              </w:rPr>
            </w:pPr>
          </w:p>
          <w:p w:rsidR="00A83C88" w:rsidRDefault="00A116C7">
            <w:pPr>
              <w:pStyle w:val="TableParagraph"/>
              <w:spacing w:before="1" w:line="273" w:lineRule="auto"/>
              <w:ind w:left="567" w:hanging="318"/>
              <w:rPr>
                <w:sz w:val="18"/>
              </w:rPr>
            </w:pPr>
            <w:r>
              <w:rPr>
                <w:sz w:val="18"/>
              </w:rPr>
              <w:t>Федеральный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округ</w:t>
            </w:r>
          </w:p>
        </w:tc>
        <w:tc>
          <w:tcPr>
            <w:tcW w:w="1639" w:type="dxa"/>
            <w:vMerge w:val="restart"/>
          </w:tcPr>
          <w:p w:rsidR="00A83C88" w:rsidRDefault="00A83C88">
            <w:pPr>
              <w:pStyle w:val="TableParagraph"/>
              <w:rPr>
                <w:b/>
                <w:sz w:val="20"/>
              </w:rPr>
            </w:pPr>
          </w:p>
          <w:p w:rsidR="00A83C88" w:rsidRDefault="00A83C88">
            <w:pPr>
              <w:pStyle w:val="TableParagraph"/>
              <w:rPr>
                <w:b/>
                <w:sz w:val="20"/>
              </w:rPr>
            </w:pPr>
          </w:p>
          <w:p w:rsidR="00A83C88" w:rsidRDefault="00A83C88">
            <w:pPr>
              <w:pStyle w:val="TableParagraph"/>
              <w:rPr>
                <w:b/>
                <w:sz w:val="20"/>
              </w:rPr>
            </w:pPr>
          </w:p>
          <w:p w:rsidR="00A83C88" w:rsidRDefault="00A116C7">
            <w:pPr>
              <w:pStyle w:val="TableParagraph"/>
              <w:spacing w:before="132" w:line="273" w:lineRule="auto"/>
              <w:ind w:left="359" w:right="34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Субъект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Федерации</w:t>
            </w:r>
          </w:p>
        </w:tc>
        <w:tc>
          <w:tcPr>
            <w:tcW w:w="2322" w:type="dxa"/>
            <w:vMerge w:val="restart"/>
          </w:tcPr>
          <w:p w:rsidR="00A83C88" w:rsidRDefault="00A83C88">
            <w:pPr>
              <w:pStyle w:val="TableParagraph"/>
              <w:rPr>
                <w:b/>
                <w:sz w:val="20"/>
              </w:rPr>
            </w:pPr>
          </w:p>
          <w:p w:rsidR="00A83C88" w:rsidRDefault="00A83C88">
            <w:pPr>
              <w:pStyle w:val="TableParagraph"/>
              <w:rPr>
                <w:b/>
                <w:sz w:val="20"/>
              </w:rPr>
            </w:pPr>
          </w:p>
          <w:p w:rsidR="00A83C88" w:rsidRDefault="00A83C88">
            <w:pPr>
              <w:pStyle w:val="TableParagraph"/>
              <w:rPr>
                <w:b/>
                <w:sz w:val="20"/>
              </w:rPr>
            </w:pPr>
          </w:p>
          <w:p w:rsidR="00A83C88" w:rsidRDefault="00A116C7">
            <w:pPr>
              <w:pStyle w:val="TableParagraph"/>
              <w:spacing w:before="132" w:line="273" w:lineRule="auto"/>
              <w:ind w:left="183" w:right="166" w:hanging="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Полное наименование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образовательной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организации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(по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Уставу)</w:t>
            </w:r>
          </w:p>
        </w:tc>
        <w:tc>
          <w:tcPr>
            <w:tcW w:w="2223" w:type="dxa"/>
            <w:vMerge w:val="restart"/>
          </w:tcPr>
          <w:p w:rsidR="00A83C88" w:rsidRDefault="00A83C88">
            <w:pPr>
              <w:pStyle w:val="TableParagraph"/>
              <w:rPr>
                <w:b/>
                <w:sz w:val="20"/>
              </w:rPr>
            </w:pPr>
          </w:p>
          <w:p w:rsidR="00A83C88" w:rsidRDefault="00A83C88">
            <w:pPr>
              <w:pStyle w:val="TableParagraph"/>
              <w:spacing w:before="9"/>
              <w:rPr>
                <w:b/>
                <w:sz w:val="20"/>
              </w:rPr>
            </w:pPr>
          </w:p>
          <w:p w:rsidR="00A83C88" w:rsidRDefault="00A116C7">
            <w:pPr>
              <w:pStyle w:val="TableParagraph"/>
              <w:spacing w:line="273" w:lineRule="auto"/>
              <w:ind w:left="195" w:right="17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Сведения об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образовательной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организации</w:t>
            </w:r>
          </w:p>
          <w:p w:rsidR="00A83C88" w:rsidRDefault="00A116C7">
            <w:pPr>
              <w:pStyle w:val="TableParagraph"/>
              <w:spacing w:line="273" w:lineRule="auto"/>
              <w:ind w:left="196" w:right="179"/>
              <w:jc w:val="center"/>
              <w:rPr>
                <w:sz w:val="18"/>
              </w:rPr>
            </w:pPr>
            <w:r>
              <w:rPr>
                <w:sz w:val="18"/>
              </w:rPr>
              <w:t>(индекс,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полный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адрес,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контактный телефон,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электронная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почта)</w:t>
            </w:r>
          </w:p>
        </w:tc>
        <w:tc>
          <w:tcPr>
            <w:tcW w:w="1925" w:type="dxa"/>
            <w:vMerge w:val="restart"/>
          </w:tcPr>
          <w:p w:rsidR="00A83C88" w:rsidRDefault="00A83C88">
            <w:pPr>
              <w:pStyle w:val="TableParagraph"/>
              <w:rPr>
                <w:b/>
                <w:sz w:val="20"/>
              </w:rPr>
            </w:pPr>
          </w:p>
          <w:p w:rsidR="00A83C88" w:rsidRDefault="00A83C88">
            <w:pPr>
              <w:pStyle w:val="TableParagraph"/>
              <w:rPr>
                <w:b/>
                <w:sz w:val="20"/>
              </w:rPr>
            </w:pPr>
          </w:p>
          <w:p w:rsidR="00A83C88" w:rsidRDefault="00A83C88">
            <w:pPr>
              <w:pStyle w:val="TableParagraph"/>
              <w:rPr>
                <w:b/>
                <w:sz w:val="20"/>
              </w:rPr>
            </w:pPr>
          </w:p>
          <w:p w:rsidR="00A83C88" w:rsidRDefault="00A83C88">
            <w:pPr>
              <w:pStyle w:val="TableParagraph"/>
              <w:spacing w:before="7"/>
              <w:rPr>
                <w:b/>
                <w:sz w:val="21"/>
              </w:rPr>
            </w:pPr>
          </w:p>
          <w:p w:rsidR="00A83C88" w:rsidRDefault="00A116C7">
            <w:pPr>
              <w:pStyle w:val="TableParagraph"/>
              <w:spacing w:before="1" w:line="273" w:lineRule="auto"/>
              <w:ind w:left="258" w:firstLine="126"/>
              <w:rPr>
                <w:sz w:val="18"/>
              </w:rPr>
            </w:pPr>
            <w:r>
              <w:rPr>
                <w:w w:val="105"/>
                <w:sz w:val="18"/>
              </w:rPr>
              <w:t>Наименование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школьного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театра</w:t>
            </w:r>
          </w:p>
        </w:tc>
        <w:tc>
          <w:tcPr>
            <w:tcW w:w="3949" w:type="dxa"/>
            <w:gridSpan w:val="2"/>
          </w:tcPr>
          <w:p w:rsidR="00A83C88" w:rsidRDefault="00A116C7">
            <w:pPr>
              <w:pStyle w:val="TableParagraph"/>
              <w:spacing w:before="127" w:line="273" w:lineRule="auto"/>
              <w:ind w:left="1723" w:hanging="1641"/>
              <w:rPr>
                <w:sz w:val="18"/>
              </w:rPr>
            </w:pPr>
            <w:r>
              <w:rPr>
                <w:sz w:val="18"/>
              </w:rPr>
              <w:t>Форма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осуществления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 школьного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театра</w:t>
            </w:r>
          </w:p>
        </w:tc>
        <w:tc>
          <w:tcPr>
            <w:tcW w:w="2086" w:type="dxa"/>
            <w:vMerge w:val="restart"/>
          </w:tcPr>
          <w:p w:rsidR="00A83C88" w:rsidRDefault="00A83C88">
            <w:pPr>
              <w:pStyle w:val="TableParagraph"/>
              <w:rPr>
                <w:b/>
                <w:sz w:val="20"/>
              </w:rPr>
            </w:pPr>
          </w:p>
          <w:p w:rsidR="00A83C88" w:rsidRDefault="00A116C7">
            <w:pPr>
              <w:pStyle w:val="TableParagraph"/>
              <w:spacing w:before="121" w:line="273" w:lineRule="auto"/>
              <w:ind w:left="242" w:right="227" w:hanging="1"/>
              <w:jc w:val="center"/>
              <w:rPr>
                <w:sz w:val="18"/>
              </w:rPr>
            </w:pPr>
            <w:r>
              <w:rPr>
                <w:sz w:val="18"/>
              </w:rPr>
              <w:t>Активная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ссылка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страницу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(вкладку)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школьного театра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официального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сайта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образовательной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организации в сети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Интернет</w:t>
            </w:r>
          </w:p>
        </w:tc>
      </w:tr>
      <w:tr w:rsidR="00A83C88">
        <w:trPr>
          <w:trHeight w:val="1608"/>
        </w:trPr>
        <w:tc>
          <w:tcPr>
            <w:tcW w:w="571" w:type="dxa"/>
            <w:vMerge/>
            <w:tcBorders>
              <w:top w:val="nil"/>
            </w:tcBorders>
          </w:tcPr>
          <w:p w:rsidR="00A83C88" w:rsidRDefault="00A83C88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A83C88" w:rsidRDefault="00A83C88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vMerge/>
            <w:tcBorders>
              <w:top w:val="nil"/>
            </w:tcBorders>
          </w:tcPr>
          <w:p w:rsidR="00A83C88" w:rsidRDefault="00A83C88">
            <w:pPr>
              <w:rPr>
                <w:sz w:val="2"/>
                <w:szCs w:val="2"/>
              </w:rPr>
            </w:pPr>
          </w:p>
        </w:tc>
        <w:tc>
          <w:tcPr>
            <w:tcW w:w="2322" w:type="dxa"/>
            <w:vMerge/>
            <w:tcBorders>
              <w:top w:val="nil"/>
            </w:tcBorders>
          </w:tcPr>
          <w:p w:rsidR="00A83C88" w:rsidRDefault="00A83C88">
            <w:pPr>
              <w:rPr>
                <w:sz w:val="2"/>
                <w:szCs w:val="2"/>
              </w:rPr>
            </w:pPr>
          </w:p>
        </w:tc>
        <w:tc>
          <w:tcPr>
            <w:tcW w:w="2223" w:type="dxa"/>
            <w:vMerge/>
            <w:tcBorders>
              <w:top w:val="nil"/>
            </w:tcBorders>
          </w:tcPr>
          <w:p w:rsidR="00A83C88" w:rsidRDefault="00A83C88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 w:rsidR="00A83C88" w:rsidRDefault="00A83C8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</w:tcPr>
          <w:p w:rsidR="00A83C88" w:rsidRDefault="00A116C7">
            <w:pPr>
              <w:pStyle w:val="TableParagraph"/>
              <w:spacing w:before="111" w:line="273" w:lineRule="auto"/>
              <w:ind w:left="151" w:right="137"/>
              <w:jc w:val="center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форме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внеурочного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компонента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рамках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ФГОС начального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общего, основного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общего, среднего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общего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</w:p>
        </w:tc>
        <w:tc>
          <w:tcPr>
            <w:tcW w:w="1962" w:type="dxa"/>
          </w:tcPr>
          <w:p w:rsidR="00A83C88" w:rsidRDefault="00A83C88">
            <w:pPr>
              <w:pStyle w:val="TableParagraph"/>
              <w:rPr>
                <w:b/>
                <w:sz w:val="20"/>
              </w:rPr>
            </w:pPr>
          </w:p>
          <w:p w:rsidR="00A83C88" w:rsidRDefault="00A116C7">
            <w:pPr>
              <w:pStyle w:val="TableParagraph"/>
              <w:spacing w:before="116" w:line="273" w:lineRule="auto"/>
              <w:ind w:left="242" w:right="22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в форме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дополнительной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общеразвивающей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программы</w:t>
            </w:r>
          </w:p>
        </w:tc>
        <w:tc>
          <w:tcPr>
            <w:tcW w:w="2086" w:type="dxa"/>
            <w:vMerge/>
            <w:tcBorders>
              <w:top w:val="nil"/>
            </w:tcBorders>
          </w:tcPr>
          <w:p w:rsidR="00A83C88" w:rsidRDefault="00A83C88">
            <w:pPr>
              <w:rPr>
                <w:sz w:val="2"/>
                <w:szCs w:val="2"/>
              </w:rPr>
            </w:pPr>
          </w:p>
        </w:tc>
      </w:tr>
      <w:tr w:rsidR="00A83C88">
        <w:trPr>
          <w:trHeight w:val="220"/>
        </w:trPr>
        <w:tc>
          <w:tcPr>
            <w:tcW w:w="571" w:type="dxa"/>
          </w:tcPr>
          <w:p w:rsidR="00A83C88" w:rsidRDefault="00A116C7">
            <w:pPr>
              <w:pStyle w:val="TableParagraph"/>
              <w:spacing w:before="4" w:line="195" w:lineRule="exact"/>
              <w:ind w:left="1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1</w:t>
            </w:r>
          </w:p>
        </w:tc>
        <w:tc>
          <w:tcPr>
            <w:tcW w:w="1577" w:type="dxa"/>
          </w:tcPr>
          <w:p w:rsidR="00A83C88" w:rsidRDefault="00A116C7">
            <w:pPr>
              <w:pStyle w:val="TableParagraph"/>
              <w:spacing w:before="4" w:line="195" w:lineRule="exact"/>
              <w:ind w:left="1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1639" w:type="dxa"/>
          </w:tcPr>
          <w:p w:rsidR="00A83C88" w:rsidRDefault="00A116C7">
            <w:pPr>
              <w:pStyle w:val="TableParagraph"/>
              <w:spacing w:before="4" w:line="195" w:lineRule="exact"/>
              <w:ind w:left="1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  <w:tc>
          <w:tcPr>
            <w:tcW w:w="2322" w:type="dxa"/>
          </w:tcPr>
          <w:p w:rsidR="00A83C88" w:rsidRDefault="00A116C7">
            <w:pPr>
              <w:pStyle w:val="TableParagraph"/>
              <w:spacing w:before="4" w:line="195" w:lineRule="exact"/>
              <w:ind w:left="1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4</w:t>
            </w:r>
          </w:p>
        </w:tc>
        <w:tc>
          <w:tcPr>
            <w:tcW w:w="2223" w:type="dxa"/>
          </w:tcPr>
          <w:p w:rsidR="00A83C88" w:rsidRDefault="00A116C7">
            <w:pPr>
              <w:pStyle w:val="TableParagraph"/>
              <w:spacing w:before="4" w:line="195" w:lineRule="exact"/>
              <w:ind w:left="14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1925" w:type="dxa"/>
          </w:tcPr>
          <w:p w:rsidR="00A83C88" w:rsidRDefault="00A116C7">
            <w:pPr>
              <w:pStyle w:val="TableParagraph"/>
              <w:spacing w:before="4" w:line="195" w:lineRule="exact"/>
              <w:ind w:left="13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6</w:t>
            </w:r>
          </w:p>
        </w:tc>
        <w:tc>
          <w:tcPr>
            <w:tcW w:w="1987" w:type="dxa"/>
          </w:tcPr>
          <w:p w:rsidR="00A83C88" w:rsidRDefault="00A116C7">
            <w:pPr>
              <w:pStyle w:val="TableParagraph"/>
              <w:spacing w:before="4" w:line="195" w:lineRule="exact"/>
              <w:ind w:left="12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7</w:t>
            </w:r>
          </w:p>
        </w:tc>
        <w:tc>
          <w:tcPr>
            <w:tcW w:w="1962" w:type="dxa"/>
          </w:tcPr>
          <w:p w:rsidR="00A83C88" w:rsidRDefault="00A116C7">
            <w:pPr>
              <w:pStyle w:val="TableParagraph"/>
              <w:spacing w:before="4" w:line="195" w:lineRule="exact"/>
              <w:ind w:left="12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8</w:t>
            </w:r>
          </w:p>
        </w:tc>
        <w:tc>
          <w:tcPr>
            <w:tcW w:w="2086" w:type="dxa"/>
          </w:tcPr>
          <w:p w:rsidR="00A83C88" w:rsidRDefault="00A116C7">
            <w:pPr>
              <w:pStyle w:val="TableParagraph"/>
              <w:spacing w:before="4" w:line="195" w:lineRule="exact"/>
              <w:ind w:left="12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9</w:t>
            </w:r>
          </w:p>
        </w:tc>
      </w:tr>
      <w:tr w:rsidR="00A83C88">
        <w:trPr>
          <w:trHeight w:val="220"/>
        </w:trPr>
        <w:tc>
          <w:tcPr>
            <w:tcW w:w="571" w:type="dxa"/>
          </w:tcPr>
          <w:p w:rsidR="00A83C88" w:rsidRDefault="00A116C7">
            <w:pPr>
              <w:pStyle w:val="TableParagraph"/>
              <w:spacing w:before="4" w:line="195" w:lineRule="exact"/>
              <w:ind w:left="1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1</w:t>
            </w:r>
          </w:p>
        </w:tc>
        <w:tc>
          <w:tcPr>
            <w:tcW w:w="1577" w:type="dxa"/>
          </w:tcPr>
          <w:p w:rsidR="00A83C88" w:rsidRDefault="00A116C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Север</w:t>
            </w:r>
            <w:proofErr w:type="gramStart"/>
            <w:r>
              <w:rPr>
                <w:sz w:val="14"/>
              </w:rPr>
              <w:t>о-</w:t>
            </w:r>
            <w:proofErr w:type="gramEnd"/>
            <w:r>
              <w:rPr>
                <w:sz w:val="14"/>
              </w:rPr>
              <w:t xml:space="preserve"> Кавказский</w:t>
            </w:r>
          </w:p>
        </w:tc>
        <w:tc>
          <w:tcPr>
            <w:tcW w:w="1639" w:type="dxa"/>
          </w:tcPr>
          <w:p w:rsidR="00A83C88" w:rsidRDefault="00A116C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РС</w:t>
            </w:r>
            <w:proofErr w:type="gramStart"/>
            <w:r>
              <w:rPr>
                <w:sz w:val="14"/>
              </w:rPr>
              <w:t>О-</w:t>
            </w:r>
            <w:proofErr w:type="gramEnd"/>
            <w:r>
              <w:rPr>
                <w:sz w:val="14"/>
              </w:rPr>
              <w:t xml:space="preserve"> Алания</w:t>
            </w:r>
          </w:p>
        </w:tc>
        <w:tc>
          <w:tcPr>
            <w:tcW w:w="2322" w:type="dxa"/>
          </w:tcPr>
          <w:p w:rsidR="00A83C88" w:rsidRDefault="00A116C7">
            <w:pPr>
              <w:pStyle w:val="TableParagraph"/>
              <w:rPr>
                <w:sz w:val="14"/>
              </w:rPr>
            </w:pPr>
            <w:r w:rsidRPr="00A116C7">
              <w:rPr>
                <w:sz w:val="14"/>
              </w:rPr>
              <w:t xml:space="preserve">МУНИЦИПАЛЬНОЕ  БЮДЖЕТНОЕ  ОБЩЕОБРАЗОВАТЕЛЬНОЕ  УЧРЕЖДЕНИЕ  -  ОСНОВНАЯ  ОБЩЕОБРАЗОВАТЕЛЬНАЯ  ШКОЛА  </w:t>
            </w:r>
            <w:proofErr w:type="gramStart"/>
            <w:r w:rsidRPr="00A116C7">
              <w:rPr>
                <w:sz w:val="14"/>
              </w:rPr>
              <w:t>ИМЕНИ  КАВАЛЕРА  ОРДЕНА МУЖЕСТВА  ЕВГЕНИЯ  АЛЕКСАНДРОВИЧА</w:t>
            </w:r>
            <w:proofErr w:type="gramEnd"/>
            <w:r w:rsidRPr="00A116C7">
              <w:rPr>
                <w:sz w:val="14"/>
              </w:rPr>
              <w:t xml:space="preserve">  КОМЗАРАКОВА  П. СОВЕТСКОГО  МОЗДОКСКОГО  РАЙОНА  РЕСПУБЛИКИ  СЕВЕРНАЯ  ОСЕТИЯ - АЛАНИЯ</w:t>
            </w:r>
          </w:p>
        </w:tc>
        <w:tc>
          <w:tcPr>
            <w:tcW w:w="2223" w:type="dxa"/>
          </w:tcPr>
          <w:p w:rsidR="00A116C7" w:rsidRPr="00A116C7" w:rsidRDefault="00A116C7" w:rsidP="00A116C7">
            <w:pPr>
              <w:rPr>
                <w:sz w:val="14"/>
              </w:rPr>
            </w:pPr>
            <w:r w:rsidRPr="00A116C7">
              <w:rPr>
                <w:sz w:val="14"/>
              </w:rPr>
              <w:t xml:space="preserve">363721  РСО-Алания, Моздокский район,  Моздок – 2, </w:t>
            </w:r>
            <w:proofErr w:type="gramStart"/>
            <w:r w:rsidRPr="00A116C7">
              <w:rPr>
                <w:sz w:val="14"/>
              </w:rPr>
              <w:t>Центральная</w:t>
            </w:r>
            <w:proofErr w:type="gramEnd"/>
            <w:r w:rsidRPr="00A116C7">
              <w:rPr>
                <w:sz w:val="14"/>
              </w:rPr>
              <w:t xml:space="preserve"> ул., 2 .</w:t>
            </w:r>
          </w:p>
          <w:p w:rsidR="00A116C7" w:rsidRPr="00A116C7" w:rsidRDefault="00A116C7" w:rsidP="00A116C7">
            <w:pPr>
              <w:pStyle w:val="TableParagraph"/>
              <w:rPr>
                <w:sz w:val="14"/>
              </w:rPr>
            </w:pPr>
            <w:r w:rsidRPr="00A116C7">
              <w:rPr>
                <w:sz w:val="14"/>
              </w:rPr>
              <w:t>Тел:                 8(86736)95-3-10</w:t>
            </w:r>
          </w:p>
          <w:p w:rsidR="00A83C88" w:rsidRDefault="00A116C7" w:rsidP="00A116C7">
            <w:pPr>
              <w:pStyle w:val="TableParagraph"/>
              <w:rPr>
                <w:sz w:val="14"/>
              </w:rPr>
            </w:pPr>
            <w:proofErr w:type="spellStart"/>
            <w:r w:rsidRPr="00A116C7">
              <w:rPr>
                <w:sz w:val="14"/>
              </w:rPr>
              <w:t>Элект</w:t>
            </w:r>
            <w:proofErr w:type="spellEnd"/>
            <w:r w:rsidRPr="00A116C7">
              <w:rPr>
                <w:sz w:val="14"/>
              </w:rPr>
              <w:t>. почта: sovetskoeshol@mail.ru</w:t>
            </w:r>
          </w:p>
        </w:tc>
        <w:tc>
          <w:tcPr>
            <w:tcW w:w="1925" w:type="dxa"/>
          </w:tcPr>
          <w:p w:rsidR="00A83C88" w:rsidRDefault="00A116C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«Яркая звезда»</w:t>
            </w:r>
          </w:p>
        </w:tc>
        <w:tc>
          <w:tcPr>
            <w:tcW w:w="1987" w:type="dxa"/>
          </w:tcPr>
          <w:p w:rsidR="00A83C88" w:rsidRDefault="00A116C7">
            <w:pPr>
              <w:pStyle w:val="TableParagraph"/>
              <w:rPr>
                <w:sz w:val="14"/>
              </w:rPr>
            </w:pPr>
            <w:r w:rsidRPr="00A116C7">
              <w:rPr>
                <w:sz w:val="14"/>
              </w:rPr>
              <w:t>внеурочного компонента</w:t>
            </w:r>
            <w:r>
              <w:rPr>
                <w:sz w:val="14"/>
              </w:rPr>
              <w:t xml:space="preserve"> начального и основного общего образования</w:t>
            </w:r>
          </w:p>
        </w:tc>
        <w:tc>
          <w:tcPr>
            <w:tcW w:w="1962" w:type="dxa"/>
          </w:tcPr>
          <w:p w:rsidR="00A83C88" w:rsidRDefault="00A83C88">
            <w:pPr>
              <w:pStyle w:val="TableParagraph"/>
              <w:rPr>
                <w:sz w:val="14"/>
              </w:rPr>
            </w:pPr>
          </w:p>
        </w:tc>
        <w:tc>
          <w:tcPr>
            <w:tcW w:w="2086" w:type="dxa"/>
          </w:tcPr>
          <w:p w:rsidR="00A83C88" w:rsidRDefault="00A83C88">
            <w:pPr>
              <w:pStyle w:val="TableParagraph"/>
              <w:rPr>
                <w:sz w:val="14"/>
              </w:rPr>
            </w:pPr>
          </w:p>
        </w:tc>
      </w:tr>
      <w:tr w:rsidR="00A83C88">
        <w:trPr>
          <w:trHeight w:val="220"/>
        </w:trPr>
        <w:tc>
          <w:tcPr>
            <w:tcW w:w="571" w:type="dxa"/>
          </w:tcPr>
          <w:p w:rsidR="00A83C88" w:rsidRDefault="00A116C7">
            <w:pPr>
              <w:pStyle w:val="TableParagraph"/>
              <w:spacing w:before="4" w:line="195" w:lineRule="exact"/>
              <w:ind w:left="1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1577" w:type="dxa"/>
          </w:tcPr>
          <w:p w:rsidR="00A83C88" w:rsidRDefault="00A83C88">
            <w:pPr>
              <w:pStyle w:val="TableParagraph"/>
              <w:rPr>
                <w:sz w:val="14"/>
              </w:rPr>
            </w:pPr>
          </w:p>
        </w:tc>
        <w:tc>
          <w:tcPr>
            <w:tcW w:w="1639" w:type="dxa"/>
          </w:tcPr>
          <w:p w:rsidR="00A83C88" w:rsidRDefault="00A83C88">
            <w:pPr>
              <w:pStyle w:val="TableParagraph"/>
              <w:rPr>
                <w:sz w:val="14"/>
              </w:rPr>
            </w:pPr>
          </w:p>
        </w:tc>
        <w:tc>
          <w:tcPr>
            <w:tcW w:w="2322" w:type="dxa"/>
          </w:tcPr>
          <w:p w:rsidR="00A83C88" w:rsidRDefault="00A83C88">
            <w:pPr>
              <w:pStyle w:val="TableParagraph"/>
              <w:rPr>
                <w:sz w:val="14"/>
              </w:rPr>
            </w:pPr>
          </w:p>
        </w:tc>
        <w:tc>
          <w:tcPr>
            <w:tcW w:w="2223" w:type="dxa"/>
          </w:tcPr>
          <w:p w:rsidR="00A83C88" w:rsidRDefault="00A83C88">
            <w:pPr>
              <w:pStyle w:val="TableParagraph"/>
              <w:rPr>
                <w:sz w:val="14"/>
              </w:rPr>
            </w:pPr>
          </w:p>
        </w:tc>
        <w:tc>
          <w:tcPr>
            <w:tcW w:w="1925" w:type="dxa"/>
          </w:tcPr>
          <w:p w:rsidR="00A83C88" w:rsidRDefault="00A83C88">
            <w:pPr>
              <w:pStyle w:val="TableParagraph"/>
              <w:rPr>
                <w:sz w:val="14"/>
              </w:rPr>
            </w:pPr>
          </w:p>
        </w:tc>
        <w:tc>
          <w:tcPr>
            <w:tcW w:w="1987" w:type="dxa"/>
          </w:tcPr>
          <w:p w:rsidR="00A83C88" w:rsidRDefault="00A83C88">
            <w:pPr>
              <w:pStyle w:val="TableParagraph"/>
              <w:rPr>
                <w:sz w:val="14"/>
              </w:rPr>
            </w:pPr>
          </w:p>
        </w:tc>
        <w:tc>
          <w:tcPr>
            <w:tcW w:w="1962" w:type="dxa"/>
          </w:tcPr>
          <w:p w:rsidR="00A83C88" w:rsidRDefault="00A83C88">
            <w:pPr>
              <w:pStyle w:val="TableParagraph"/>
              <w:rPr>
                <w:sz w:val="14"/>
              </w:rPr>
            </w:pPr>
          </w:p>
        </w:tc>
        <w:tc>
          <w:tcPr>
            <w:tcW w:w="2086" w:type="dxa"/>
          </w:tcPr>
          <w:p w:rsidR="00A83C88" w:rsidRDefault="00A83C88">
            <w:pPr>
              <w:pStyle w:val="TableParagraph"/>
              <w:rPr>
                <w:sz w:val="14"/>
              </w:rPr>
            </w:pPr>
          </w:p>
        </w:tc>
      </w:tr>
      <w:tr w:rsidR="00A83C88">
        <w:trPr>
          <w:trHeight w:val="220"/>
        </w:trPr>
        <w:tc>
          <w:tcPr>
            <w:tcW w:w="571" w:type="dxa"/>
          </w:tcPr>
          <w:p w:rsidR="00A83C88" w:rsidRDefault="00A116C7">
            <w:pPr>
              <w:pStyle w:val="TableParagraph"/>
              <w:spacing w:before="4" w:line="195" w:lineRule="exact"/>
              <w:ind w:left="1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  <w:tc>
          <w:tcPr>
            <w:tcW w:w="1577" w:type="dxa"/>
          </w:tcPr>
          <w:p w:rsidR="00A83C88" w:rsidRDefault="00A83C88">
            <w:pPr>
              <w:pStyle w:val="TableParagraph"/>
              <w:rPr>
                <w:sz w:val="14"/>
              </w:rPr>
            </w:pPr>
          </w:p>
        </w:tc>
        <w:tc>
          <w:tcPr>
            <w:tcW w:w="1639" w:type="dxa"/>
          </w:tcPr>
          <w:p w:rsidR="00A83C88" w:rsidRDefault="00A83C88">
            <w:pPr>
              <w:pStyle w:val="TableParagraph"/>
              <w:rPr>
                <w:sz w:val="14"/>
              </w:rPr>
            </w:pPr>
          </w:p>
        </w:tc>
        <w:tc>
          <w:tcPr>
            <w:tcW w:w="2322" w:type="dxa"/>
          </w:tcPr>
          <w:p w:rsidR="00A83C88" w:rsidRDefault="00A83C88">
            <w:pPr>
              <w:pStyle w:val="TableParagraph"/>
              <w:rPr>
                <w:sz w:val="14"/>
              </w:rPr>
            </w:pPr>
          </w:p>
        </w:tc>
        <w:tc>
          <w:tcPr>
            <w:tcW w:w="2223" w:type="dxa"/>
          </w:tcPr>
          <w:p w:rsidR="00A83C88" w:rsidRDefault="00A83C88">
            <w:pPr>
              <w:pStyle w:val="TableParagraph"/>
              <w:rPr>
                <w:sz w:val="14"/>
              </w:rPr>
            </w:pPr>
          </w:p>
        </w:tc>
        <w:tc>
          <w:tcPr>
            <w:tcW w:w="1925" w:type="dxa"/>
          </w:tcPr>
          <w:p w:rsidR="00A83C88" w:rsidRDefault="00A83C88">
            <w:pPr>
              <w:pStyle w:val="TableParagraph"/>
              <w:rPr>
                <w:sz w:val="14"/>
              </w:rPr>
            </w:pPr>
          </w:p>
        </w:tc>
        <w:tc>
          <w:tcPr>
            <w:tcW w:w="1987" w:type="dxa"/>
          </w:tcPr>
          <w:p w:rsidR="00A83C88" w:rsidRDefault="00A83C88">
            <w:pPr>
              <w:pStyle w:val="TableParagraph"/>
              <w:rPr>
                <w:sz w:val="14"/>
              </w:rPr>
            </w:pPr>
          </w:p>
        </w:tc>
        <w:tc>
          <w:tcPr>
            <w:tcW w:w="1962" w:type="dxa"/>
          </w:tcPr>
          <w:p w:rsidR="00A83C88" w:rsidRDefault="00A83C88">
            <w:pPr>
              <w:pStyle w:val="TableParagraph"/>
              <w:rPr>
                <w:sz w:val="14"/>
              </w:rPr>
            </w:pPr>
          </w:p>
        </w:tc>
        <w:tc>
          <w:tcPr>
            <w:tcW w:w="2086" w:type="dxa"/>
          </w:tcPr>
          <w:p w:rsidR="00A83C88" w:rsidRDefault="00A83C88">
            <w:pPr>
              <w:pStyle w:val="TableParagraph"/>
              <w:rPr>
                <w:sz w:val="14"/>
              </w:rPr>
            </w:pPr>
          </w:p>
        </w:tc>
      </w:tr>
      <w:tr w:rsidR="00A83C88">
        <w:trPr>
          <w:trHeight w:val="217"/>
        </w:trPr>
        <w:tc>
          <w:tcPr>
            <w:tcW w:w="571" w:type="dxa"/>
          </w:tcPr>
          <w:p w:rsidR="00A83C88" w:rsidRDefault="00A116C7">
            <w:pPr>
              <w:pStyle w:val="TableParagraph"/>
              <w:spacing w:before="3" w:line="194" w:lineRule="exact"/>
              <w:ind w:left="1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…</w:t>
            </w:r>
          </w:p>
        </w:tc>
        <w:tc>
          <w:tcPr>
            <w:tcW w:w="1577" w:type="dxa"/>
          </w:tcPr>
          <w:p w:rsidR="00A83C88" w:rsidRDefault="00A83C88">
            <w:pPr>
              <w:pStyle w:val="TableParagraph"/>
              <w:rPr>
                <w:sz w:val="14"/>
              </w:rPr>
            </w:pPr>
          </w:p>
        </w:tc>
        <w:tc>
          <w:tcPr>
            <w:tcW w:w="1639" w:type="dxa"/>
          </w:tcPr>
          <w:p w:rsidR="00A83C88" w:rsidRDefault="00A83C88">
            <w:pPr>
              <w:pStyle w:val="TableParagraph"/>
              <w:rPr>
                <w:sz w:val="14"/>
              </w:rPr>
            </w:pPr>
          </w:p>
        </w:tc>
        <w:tc>
          <w:tcPr>
            <w:tcW w:w="2322" w:type="dxa"/>
          </w:tcPr>
          <w:p w:rsidR="00A83C88" w:rsidRDefault="00A83C88">
            <w:pPr>
              <w:pStyle w:val="TableParagraph"/>
              <w:rPr>
                <w:sz w:val="14"/>
              </w:rPr>
            </w:pPr>
          </w:p>
        </w:tc>
        <w:tc>
          <w:tcPr>
            <w:tcW w:w="2223" w:type="dxa"/>
          </w:tcPr>
          <w:p w:rsidR="00A83C88" w:rsidRDefault="00A83C88">
            <w:pPr>
              <w:pStyle w:val="TableParagraph"/>
              <w:rPr>
                <w:sz w:val="14"/>
              </w:rPr>
            </w:pPr>
          </w:p>
        </w:tc>
        <w:tc>
          <w:tcPr>
            <w:tcW w:w="1925" w:type="dxa"/>
          </w:tcPr>
          <w:p w:rsidR="00A83C88" w:rsidRDefault="00A83C88">
            <w:pPr>
              <w:pStyle w:val="TableParagraph"/>
              <w:rPr>
                <w:sz w:val="14"/>
              </w:rPr>
            </w:pPr>
          </w:p>
        </w:tc>
        <w:tc>
          <w:tcPr>
            <w:tcW w:w="1987" w:type="dxa"/>
          </w:tcPr>
          <w:p w:rsidR="00A83C88" w:rsidRDefault="00A83C88">
            <w:pPr>
              <w:pStyle w:val="TableParagraph"/>
              <w:rPr>
                <w:sz w:val="14"/>
              </w:rPr>
            </w:pPr>
          </w:p>
        </w:tc>
        <w:tc>
          <w:tcPr>
            <w:tcW w:w="1962" w:type="dxa"/>
          </w:tcPr>
          <w:p w:rsidR="00A83C88" w:rsidRDefault="00A83C88">
            <w:pPr>
              <w:pStyle w:val="TableParagraph"/>
              <w:rPr>
                <w:sz w:val="14"/>
              </w:rPr>
            </w:pPr>
          </w:p>
        </w:tc>
        <w:tc>
          <w:tcPr>
            <w:tcW w:w="2086" w:type="dxa"/>
          </w:tcPr>
          <w:p w:rsidR="00A83C88" w:rsidRDefault="00A83C88">
            <w:pPr>
              <w:pStyle w:val="TableParagraph"/>
              <w:rPr>
                <w:sz w:val="14"/>
              </w:rPr>
            </w:pPr>
          </w:p>
        </w:tc>
      </w:tr>
      <w:tr w:rsidR="00A83C88">
        <w:trPr>
          <w:trHeight w:val="217"/>
        </w:trPr>
        <w:tc>
          <w:tcPr>
            <w:tcW w:w="571" w:type="dxa"/>
          </w:tcPr>
          <w:p w:rsidR="00A83C88" w:rsidRDefault="00A116C7">
            <w:pPr>
              <w:pStyle w:val="TableParagraph"/>
              <w:spacing w:before="3" w:line="194" w:lineRule="exact"/>
              <w:ind w:left="1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…</w:t>
            </w:r>
          </w:p>
        </w:tc>
        <w:tc>
          <w:tcPr>
            <w:tcW w:w="1577" w:type="dxa"/>
          </w:tcPr>
          <w:p w:rsidR="00A83C88" w:rsidRDefault="00A83C88">
            <w:pPr>
              <w:pStyle w:val="TableParagraph"/>
              <w:rPr>
                <w:sz w:val="14"/>
              </w:rPr>
            </w:pPr>
          </w:p>
        </w:tc>
        <w:tc>
          <w:tcPr>
            <w:tcW w:w="1639" w:type="dxa"/>
          </w:tcPr>
          <w:p w:rsidR="00A83C88" w:rsidRDefault="00A83C88">
            <w:pPr>
              <w:pStyle w:val="TableParagraph"/>
              <w:rPr>
                <w:sz w:val="14"/>
              </w:rPr>
            </w:pPr>
          </w:p>
        </w:tc>
        <w:tc>
          <w:tcPr>
            <w:tcW w:w="2322" w:type="dxa"/>
          </w:tcPr>
          <w:p w:rsidR="00A83C88" w:rsidRDefault="00A83C88">
            <w:pPr>
              <w:pStyle w:val="TableParagraph"/>
              <w:rPr>
                <w:sz w:val="14"/>
              </w:rPr>
            </w:pPr>
          </w:p>
        </w:tc>
        <w:tc>
          <w:tcPr>
            <w:tcW w:w="2223" w:type="dxa"/>
          </w:tcPr>
          <w:p w:rsidR="00A83C88" w:rsidRDefault="00A83C88">
            <w:pPr>
              <w:pStyle w:val="TableParagraph"/>
              <w:rPr>
                <w:sz w:val="14"/>
              </w:rPr>
            </w:pPr>
          </w:p>
        </w:tc>
        <w:tc>
          <w:tcPr>
            <w:tcW w:w="1925" w:type="dxa"/>
          </w:tcPr>
          <w:p w:rsidR="00A83C88" w:rsidRDefault="00A83C88">
            <w:pPr>
              <w:pStyle w:val="TableParagraph"/>
              <w:rPr>
                <w:sz w:val="14"/>
              </w:rPr>
            </w:pPr>
          </w:p>
        </w:tc>
        <w:tc>
          <w:tcPr>
            <w:tcW w:w="1987" w:type="dxa"/>
          </w:tcPr>
          <w:p w:rsidR="00A83C88" w:rsidRDefault="00A83C88">
            <w:pPr>
              <w:pStyle w:val="TableParagraph"/>
              <w:rPr>
                <w:sz w:val="14"/>
              </w:rPr>
            </w:pPr>
          </w:p>
        </w:tc>
        <w:tc>
          <w:tcPr>
            <w:tcW w:w="1962" w:type="dxa"/>
          </w:tcPr>
          <w:p w:rsidR="00A83C88" w:rsidRDefault="00A83C88">
            <w:pPr>
              <w:pStyle w:val="TableParagraph"/>
              <w:rPr>
                <w:sz w:val="14"/>
              </w:rPr>
            </w:pPr>
          </w:p>
        </w:tc>
        <w:tc>
          <w:tcPr>
            <w:tcW w:w="2086" w:type="dxa"/>
          </w:tcPr>
          <w:p w:rsidR="00A83C88" w:rsidRDefault="00A83C88">
            <w:pPr>
              <w:pStyle w:val="TableParagraph"/>
              <w:rPr>
                <w:sz w:val="14"/>
              </w:rPr>
            </w:pPr>
          </w:p>
        </w:tc>
      </w:tr>
    </w:tbl>
    <w:p w:rsidR="00A83C88" w:rsidRDefault="00A83C88">
      <w:pPr>
        <w:rPr>
          <w:sz w:val="14"/>
        </w:rPr>
        <w:sectPr w:rsidR="00A83C88">
          <w:pgSz w:w="16840" w:h="11910" w:orient="landscape"/>
          <w:pgMar w:top="640" w:right="240" w:bottom="280" w:left="60" w:header="720" w:footer="720" w:gutter="0"/>
          <w:cols w:space="720"/>
        </w:sectPr>
      </w:pPr>
    </w:p>
    <w:p w:rsidR="00A83C88" w:rsidRDefault="00A116C7">
      <w:pPr>
        <w:spacing w:before="63"/>
        <w:ind w:right="101"/>
        <w:jc w:val="right"/>
        <w:rPr>
          <w:i/>
          <w:sz w:val="28"/>
        </w:rPr>
      </w:pPr>
      <w:r>
        <w:rPr>
          <w:i/>
          <w:sz w:val="28"/>
        </w:rPr>
        <w:lastRenderedPageBreak/>
        <w:t>Приложение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2</w:t>
      </w:r>
    </w:p>
    <w:p w:rsidR="00A83C88" w:rsidRDefault="00A116C7">
      <w:pPr>
        <w:spacing w:before="241"/>
        <w:ind w:left="716" w:right="148"/>
        <w:jc w:val="center"/>
        <w:rPr>
          <w:sz w:val="32"/>
        </w:rPr>
      </w:pPr>
      <w:r>
        <w:rPr>
          <w:sz w:val="32"/>
        </w:rPr>
        <w:t>Министерство</w:t>
      </w:r>
      <w:r>
        <w:rPr>
          <w:spacing w:val="-6"/>
          <w:sz w:val="32"/>
        </w:rPr>
        <w:t xml:space="preserve"> </w:t>
      </w:r>
      <w:r>
        <w:rPr>
          <w:sz w:val="32"/>
        </w:rPr>
        <w:t>просвещения</w:t>
      </w:r>
      <w:r>
        <w:rPr>
          <w:spacing w:val="-8"/>
          <w:sz w:val="32"/>
        </w:rPr>
        <w:t xml:space="preserve"> </w:t>
      </w:r>
      <w:r>
        <w:rPr>
          <w:sz w:val="32"/>
        </w:rPr>
        <w:t>Российской</w:t>
      </w:r>
      <w:r>
        <w:rPr>
          <w:spacing w:val="-9"/>
          <w:sz w:val="32"/>
        </w:rPr>
        <w:t xml:space="preserve"> </w:t>
      </w:r>
      <w:r>
        <w:rPr>
          <w:sz w:val="32"/>
        </w:rPr>
        <w:t>Федерации</w:t>
      </w:r>
      <w:r>
        <w:rPr>
          <w:spacing w:val="-6"/>
          <w:sz w:val="32"/>
        </w:rPr>
        <w:t xml:space="preserve"> </w:t>
      </w:r>
      <w:r>
        <w:rPr>
          <w:sz w:val="32"/>
        </w:rPr>
        <w:t>(логотип)</w:t>
      </w:r>
    </w:p>
    <w:p w:rsidR="00A83C88" w:rsidRDefault="00A116C7">
      <w:pPr>
        <w:spacing w:before="191" w:line="259" w:lineRule="auto"/>
        <w:ind w:left="720" w:right="148"/>
        <w:jc w:val="center"/>
        <w:rPr>
          <w:sz w:val="32"/>
        </w:rPr>
      </w:pPr>
      <w:r>
        <w:rPr>
          <w:sz w:val="32"/>
        </w:rPr>
        <w:t>ФГБУК</w:t>
      </w:r>
      <w:r>
        <w:rPr>
          <w:spacing w:val="-3"/>
          <w:sz w:val="32"/>
        </w:rPr>
        <w:t xml:space="preserve"> </w:t>
      </w:r>
      <w:r>
        <w:rPr>
          <w:sz w:val="32"/>
        </w:rPr>
        <w:t>«Всероссийский</w:t>
      </w:r>
      <w:r>
        <w:rPr>
          <w:spacing w:val="-5"/>
          <w:sz w:val="32"/>
        </w:rPr>
        <w:t xml:space="preserve"> </w:t>
      </w:r>
      <w:r>
        <w:rPr>
          <w:sz w:val="32"/>
        </w:rPr>
        <w:t>центр</w:t>
      </w:r>
      <w:r>
        <w:rPr>
          <w:spacing w:val="-7"/>
          <w:sz w:val="32"/>
        </w:rPr>
        <w:t xml:space="preserve"> </w:t>
      </w:r>
      <w:r>
        <w:rPr>
          <w:sz w:val="32"/>
        </w:rPr>
        <w:t>развития</w:t>
      </w:r>
      <w:r>
        <w:rPr>
          <w:spacing w:val="-6"/>
          <w:sz w:val="32"/>
        </w:rPr>
        <w:t xml:space="preserve"> </w:t>
      </w:r>
      <w:r>
        <w:rPr>
          <w:sz w:val="32"/>
        </w:rPr>
        <w:t>художественного</w:t>
      </w:r>
      <w:r>
        <w:rPr>
          <w:spacing w:val="-6"/>
          <w:sz w:val="32"/>
        </w:rPr>
        <w:t xml:space="preserve"> </w:t>
      </w:r>
      <w:r>
        <w:rPr>
          <w:sz w:val="32"/>
        </w:rPr>
        <w:t>творчества</w:t>
      </w:r>
      <w:r>
        <w:rPr>
          <w:spacing w:val="-77"/>
          <w:sz w:val="32"/>
        </w:rPr>
        <w:t xml:space="preserve"> </w:t>
      </w:r>
      <w:r>
        <w:rPr>
          <w:sz w:val="32"/>
        </w:rPr>
        <w:t>и</w:t>
      </w:r>
      <w:r>
        <w:rPr>
          <w:spacing w:val="-3"/>
          <w:sz w:val="32"/>
        </w:rPr>
        <w:t xml:space="preserve"> </w:t>
      </w:r>
      <w:r>
        <w:rPr>
          <w:sz w:val="32"/>
        </w:rPr>
        <w:t>гуманитарных</w:t>
      </w:r>
      <w:r>
        <w:rPr>
          <w:spacing w:val="2"/>
          <w:sz w:val="32"/>
        </w:rPr>
        <w:t xml:space="preserve"> </w:t>
      </w:r>
      <w:r>
        <w:rPr>
          <w:sz w:val="32"/>
        </w:rPr>
        <w:t>технологий»</w:t>
      </w:r>
      <w:r>
        <w:rPr>
          <w:spacing w:val="-2"/>
          <w:sz w:val="32"/>
        </w:rPr>
        <w:t xml:space="preserve"> </w:t>
      </w:r>
      <w:r>
        <w:rPr>
          <w:sz w:val="32"/>
        </w:rPr>
        <w:t>(логотип)</w:t>
      </w:r>
    </w:p>
    <w:p w:rsidR="00A83C88" w:rsidRDefault="00A83C88">
      <w:pPr>
        <w:pStyle w:val="a3"/>
        <w:rPr>
          <w:sz w:val="34"/>
        </w:rPr>
      </w:pPr>
    </w:p>
    <w:p w:rsidR="00A83C88" w:rsidRDefault="00A83C88">
      <w:pPr>
        <w:pStyle w:val="a3"/>
        <w:rPr>
          <w:sz w:val="34"/>
        </w:rPr>
      </w:pPr>
    </w:p>
    <w:p w:rsidR="00A83C88" w:rsidRDefault="00A83C88">
      <w:pPr>
        <w:pStyle w:val="a3"/>
        <w:rPr>
          <w:sz w:val="34"/>
        </w:rPr>
      </w:pPr>
    </w:p>
    <w:p w:rsidR="00A83C88" w:rsidRDefault="00A83C88">
      <w:pPr>
        <w:pStyle w:val="a3"/>
        <w:rPr>
          <w:sz w:val="34"/>
        </w:rPr>
      </w:pPr>
    </w:p>
    <w:p w:rsidR="00A83C88" w:rsidRDefault="00A116C7">
      <w:pPr>
        <w:spacing w:before="267"/>
        <w:ind w:left="720" w:right="146"/>
        <w:jc w:val="center"/>
        <w:rPr>
          <w:i/>
          <w:sz w:val="32"/>
        </w:rPr>
      </w:pPr>
      <w:r>
        <w:rPr>
          <w:b/>
          <w:sz w:val="32"/>
        </w:rPr>
        <w:t>Сертификат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№</w:t>
      </w:r>
      <w:r>
        <w:rPr>
          <w:b/>
          <w:spacing w:val="1"/>
          <w:sz w:val="32"/>
        </w:rPr>
        <w:t xml:space="preserve"> </w:t>
      </w:r>
      <w:r>
        <w:rPr>
          <w:i/>
          <w:sz w:val="32"/>
        </w:rPr>
        <w:t>(уникальный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номер)</w:t>
      </w:r>
    </w:p>
    <w:p w:rsidR="00A83C88" w:rsidRDefault="00A116C7">
      <w:pPr>
        <w:spacing w:before="190"/>
        <w:ind w:left="4553" w:right="3977"/>
        <w:jc w:val="center"/>
        <w:rPr>
          <w:sz w:val="32"/>
        </w:rPr>
      </w:pPr>
      <w:r>
        <w:rPr>
          <w:sz w:val="32"/>
        </w:rPr>
        <w:t>подтверждает</w:t>
      </w:r>
      <w:r>
        <w:rPr>
          <w:spacing w:val="-77"/>
          <w:sz w:val="32"/>
        </w:rPr>
        <w:t xml:space="preserve"> </w:t>
      </w:r>
      <w:r>
        <w:rPr>
          <w:sz w:val="32"/>
        </w:rPr>
        <w:t>включение</w:t>
      </w:r>
    </w:p>
    <w:p w:rsidR="00A83C88" w:rsidRDefault="00A116C7">
      <w:pPr>
        <w:spacing w:line="366" w:lineRule="exact"/>
        <w:ind w:left="720" w:right="143"/>
        <w:jc w:val="center"/>
        <w:rPr>
          <w:sz w:val="32"/>
        </w:rPr>
      </w:pPr>
      <w:r>
        <w:rPr>
          <w:sz w:val="32"/>
        </w:rPr>
        <w:t>во</w:t>
      </w:r>
      <w:r>
        <w:rPr>
          <w:spacing w:val="-2"/>
          <w:sz w:val="32"/>
        </w:rPr>
        <w:t xml:space="preserve"> </w:t>
      </w:r>
      <w:r>
        <w:rPr>
          <w:sz w:val="32"/>
        </w:rPr>
        <w:t>Всероссийский</w:t>
      </w:r>
      <w:r>
        <w:rPr>
          <w:spacing w:val="-2"/>
          <w:sz w:val="32"/>
        </w:rPr>
        <w:t xml:space="preserve"> </w:t>
      </w:r>
      <w:r>
        <w:rPr>
          <w:sz w:val="32"/>
        </w:rPr>
        <w:t>перечень</w:t>
      </w:r>
      <w:r>
        <w:rPr>
          <w:spacing w:val="-4"/>
          <w:sz w:val="32"/>
        </w:rPr>
        <w:t xml:space="preserve"> </w:t>
      </w:r>
      <w:r>
        <w:rPr>
          <w:sz w:val="32"/>
        </w:rPr>
        <w:t>(реестр)</w:t>
      </w:r>
      <w:r>
        <w:rPr>
          <w:spacing w:val="-4"/>
          <w:sz w:val="32"/>
        </w:rPr>
        <w:t xml:space="preserve"> </w:t>
      </w:r>
      <w:r>
        <w:rPr>
          <w:sz w:val="32"/>
        </w:rPr>
        <w:t>школьных</w:t>
      </w:r>
      <w:r>
        <w:rPr>
          <w:spacing w:val="-3"/>
          <w:sz w:val="32"/>
        </w:rPr>
        <w:t xml:space="preserve"> </w:t>
      </w:r>
      <w:r>
        <w:rPr>
          <w:sz w:val="32"/>
        </w:rPr>
        <w:t>театров</w:t>
      </w:r>
    </w:p>
    <w:p w:rsidR="00A83C88" w:rsidRDefault="00A83C88">
      <w:pPr>
        <w:pStyle w:val="a3"/>
        <w:rPr>
          <w:sz w:val="20"/>
        </w:rPr>
      </w:pPr>
    </w:p>
    <w:p w:rsidR="00A83C88" w:rsidRDefault="00A83C88">
      <w:pPr>
        <w:pStyle w:val="a3"/>
        <w:rPr>
          <w:sz w:val="20"/>
        </w:rPr>
      </w:pPr>
    </w:p>
    <w:p w:rsidR="00A83C88" w:rsidRDefault="00A83C88">
      <w:pPr>
        <w:pStyle w:val="a3"/>
        <w:rPr>
          <w:sz w:val="20"/>
        </w:rPr>
      </w:pPr>
    </w:p>
    <w:p w:rsidR="00A83C88" w:rsidRDefault="00A83C88">
      <w:pPr>
        <w:pStyle w:val="a3"/>
        <w:rPr>
          <w:sz w:val="20"/>
        </w:rPr>
      </w:pPr>
    </w:p>
    <w:p w:rsidR="00A83C88" w:rsidRDefault="00A83C88">
      <w:pPr>
        <w:pStyle w:val="a3"/>
        <w:rPr>
          <w:sz w:val="20"/>
        </w:rPr>
      </w:pPr>
    </w:p>
    <w:p w:rsidR="00A83C88" w:rsidRDefault="00DD7FCC">
      <w:pPr>
        <w:pStyle w:val="a3"/>
        <w:spacing w:before="4"/>
        <w:rPr>
          <w:sz w:val="24"/>
        </w:rPr>
      </w:pPr>
      <w:r>
        <w:pict>
          <v:shape id="_x0000_s1028" style="position:absolute;margin-left:86.05pt;margin-top:16.35pt;width:479.55pt;height:.1pt;z-index:-15727616;mso-wrap-distance-left:0;mso-wrap-distance-right:0;mso-position-horizontal-relative:page" coordorigin="1721,327" coordsize="9591,0" path="m1721,327r9590,e" filled="f" strokeweight=".22522mm">
            <v:path arrowok="t"/>
            <w10:wrap type="topAndBottom" anchorx="page"/>
          </v:shape>
        </w:pict>
      </w:r>
      <w:r>
        <w:pict>
          <v:shape id="_x0000_s1027" style="position:absolute;margin-left:266.1pt;margin-top:36.15pt;width:119.95pt;height:.1pt;z-index:-15727104;mso-wrap-distance-left:0;mso-wrap-distance-right:0;mso-position-horizontal-relative:page" coordorigin="5322,723" coordsize="2399,0" path="m5322,723r2398,e" filled="f" strokeweight=".22522mm">
            <v:path arrowok="t"/>
            <w10:wrap type="topAndBottom" anchorx="page"/>
          </v:shape>
        </w:pict>
      </w:r>
    </w:p>
    <w:p w:rsidR="00A83C88" w:rsidRDefault="00A83C88">
      <w:pPr>
        <w:pStyle w:val="a3"/>
        <w:spacing w:before="3"/>
        <w:rPr>
          <w:sz w:val="27"/>
        </w:rPr>
      </w:pPr>
    </w:p>
    <w:p w:rsidR="00A83C88" w:rsidRDefault="00A83C88">
      <w:pPr>
        <w:pStyle w:val="a3"/>
        <w:spacing w:before="7"/>
        <w:rPr>
          <w:sz w:val="6"/>
        </w:rPr>
      </w:pPr>
    </w:p>
    <w:p w:rsidR="00A83C88" w:rsidRDefault="00A116C7">
      <w:pPr>
        <w:spacing w:before="86" w:line="259" w:lineRule="auto"/>
        <w:ind w:left="720" w:right="143"/>
        <w:jc w:val="center"/>
        <w:rPr>
          <w:sz w:val="32"/>
        </w:rPr>
      </w:pPr>
      <w:r>
        <w:rPr>
          <w:sz w:val="32"/>
        </w:rPr>
        <w:t>(наименование школьного театра, полное наименование</w:t>
      </w:r>
      <w:r>
        <w:rPr>
          <w:spacing w:val="-77"/>
          <w:sz w:val="32"/>
        </w:rPr>
        <w:t xml:space="preserve"> </w:t>
      </w:r>
      <w:r>
        <w:rPr>
          <w:sz w:val="32"/>
        </w:rPr>
        <w:t>образовательной</w:t>
      </w:r>
      <w:r>
        <w:rPr>
          <w:spacing w:val="-2"/>
          <w:sz w:val="32"/>
        </w:rPr>
        <w:t xml:space="preserve"> </w:t>
      </w:r>
      <w:r>
        <w:rPr>
          <w:sz w:val="32"/>
        </w:rPr>
        <w:t>организации)</w:t>
      </w:r>
    </w:p>
    <w:p w:rsidR="00A83C88" w:rsidRDefault="00A83C88">
      <w:pPr>
        <w:pStyle w:val="a3"/>
        <w:rPr>
          <w:sz w:val="34"/>
        </w:rPr>
      </w:pPr>
    </w:p>
    <w:p w:rsidR="00A83C88" w:rsidRDefault="00A83C88">
      <w:pPr>
        <w:pStyle w:val="a3"/>
        <w:rPr>
          <w:sz w:val="34"/>
        </w:rPr>
      </w:pPr>
    </w:p>
    <w:p w:rsidR="00A83C88" w:rsidRDefault="00A83C88">
      <w:pPr>
        <w:pStyle w:val="a3"/>
        <w:rPr>
          <w:sz w:val="34"/>
        </w:rPr>
      </w:pPr>
    </w:p>
    <w:p w:rsidR="00A83C88" w:rsidRDefault="00A83C88">
      <w:pPr>
        <w:pStyle w:val="a3"/>
        <w:rPr>
          <w:sz w:val="34"/>
        </w:rPr>
      </w:pPr>
    </w:p>
    <w:p w:rsidR="00A83C88" w:rsidRDefault="00A83C88">
      <w:pPr>
        <w:pStyle w:val="a3"/>
        <w:rPr>
          <w:sz w:val="34"/>
        </w:rPr>
      </w:pPr>
    </w:p>
    <w:p w:rsidR="00A83C88" w:rsidRDefault="00A83C88">
      <w:pPr>
        <w:pStyle w:val="a3"/>
        <w:spacing w:before="8"/>
        <w:rPr>
          <w:sz w:val="37"/>
        </w:rPr>
      </w:pPr>
    </w:p>
    <w:p w:rsidR="00A83C88" w:rsidRDefault="00A116C7">
      <w:pPr>
        <w:ind w:left="720" w:right="147"/>
        <w:jc w:val="center"/>
        <w:rPr>
          <w:sz w:val="32"/>
        </w:rPr>
      </w:pPr>
      <w:r>
        <w:rPr>
          <w:sz w:val="32"/>
        </w:rPr>
        <w:t>Выдан</w:t>
      </w:r>
      <w:r>
        <w:rPr>
          <w:spacing w:val="-2"/>
          <w:sz w:val="32"/>
        </w:rPr>
        <w:t xml:space="preserve"> </w:t>
      </w:r>
      <w:r>
        <w:rPr>
          <w:sz w:val="32"/>
        </w:rPr>
        <w:t>дата,</w:t>
      </w:r>
      <w:r>
        <w:rPr>
          <w:spacing w:val="-3"/>
          <w:sz w:val="32"/>
        </w:rPr>
        <w:t xml:space="preserve"> </w:t>
      </w:r>
      <w:r>
        <w:rPr>
          <w:sz w:val="32"/>
        </w:rPr>
        <w:t>год.</w:t>
      </w:r>
    </w:p>
    <w:p w:rsidR="00A83C88" w:rsidRDefault="00A83C88">
      <w:pPr>
        <w:pStyle w:val="a3"/>
        <w:rPr>
          <w:sz w:val="34"/>
        </w:rPr>
      </w:pPr>
    </w:p>
    <w:p w:rsidR="00A83C88" w:rsidRDefault="00A83C88">
      <w:pPr>
        <w:pStyle w:val="a3"/>
        <w:rPr>
          <w:sz w:val="34"/>
        </w:rPr>
      </w:pPr>
    </w:p>
    <w:p w:rsidR="00A83C88" w:rsidRDefault="00A83C88">
      <w:pPr>
        <w:pStyle w:val="a3"/>
        <w:rPr>
          <w:sz w:val="34"/>
        </w:rPr>
      </w:pPr>
    </w:p>
    <w:p w:rsidR="00A83C88" w:rsidRDefault="00A83C88">
      <w:pPr>
        <w:pStyle w:val="a3"/>
        <w:rPr>
          <w:sz w:val="34"/>
        </w:rPr>
      </w:pPr>
    </w:p>
    <w:p w:rsidR="00A83C88" w:rsidRDefault="00A116C7">
      <w:pPr>
        <w:tabs>
          <w:tab w:val="left" w:pos="7762"/>
        </w:tabs>
        <w:spacing w:before="295"/>
        <w:ind w:left="682"/>
        <w:rPr>
          <w:sz w:val="32"/>
        </w:rPr>
      </w:pPr>
      <w:r>
        <w:rPr>
          <w:sz w:val="32"/>
        </w:rPr>
        <w:t>Директор</w:t>
      </w:r>
      <w:r>
        <w:rPr>
          <w:sz w:val="32"/>
        </w:rPr>
        <w:tab/>
        <w:t>Гончарова</w:t>
      </w:r>
      <w:r>
        <w:rPr>
          <w:spacing w:val="-7"/>
          <w:sz w:val="32"/>
        </w:rPr>
        <w:t xml:space="preserve"> </w:t>
      </w:r>
      <w:r>
        <w:rPr>
          <w:sz w:val="32"/>
        </w:rPr>
        <w:t>О.В.</w:t>
      </w:r>
    </w:p>
    <w:p w:rsidR="00A83C88" w:rsidRDefault="00A83C88">
      <w:pPr>
        <w:rPr>
          <w:sz w:val="32"/>
        </w:rPr>
        <w:sectPr w:rsidR="00A83C88">
          <w:pgSz w:w="11910" w:h="16840"/>
          <w:pgMar w:top="480" w:right="460" w:bottom="280" w:left="1020" w:header="720" w:footer="720" w:gutter="0"/>
          <w:cols w:space="720"/>
        </w:sectPr>
      </w:pPr>
    </w:p>
    <w:p w:rsidR="00A83C88" w:rsidRDefault="00A116C7">
      <w:pPr>
        <w:pStyle w:val="a3"/>
        <w:spacing w:before="63"/>
        <w:ind w:left="5743" w:right="491"/>
        <w:jc w:val="center"/>
      </w:pPr>
      <w:r>
        <w:lastRenderedPageBreak/>
        <w:t>Приложение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</w:t>
      </w:r>
    </w:p>
    <w:p w:rsidR="00A83C88" w:rsidRDefault="00A116C7">
      <w:pPr>
        <w:pStyle w:val="a3"/>
        <w:ind w:left="5746" w:right="491"/>
        <w:jc w:val="center"/>
      </w:pPr>
      <w:r>
        <w:t xml:space="preserve">к письму </w:t>
      </w:r>
      <w:proofErr w:type="spellStart"/>
      <w:r>
        <w:t>Минпросвещения</w:t>
      </w:r>
      <w:proofErr w:type="spellEnd"/>
      <w:r>
        <w:t xml:space="preserve"> России</w:t>
      </w:r>
      <w:r>
        <w:rPr>
          <w:spacing w:val="-67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мая</w:t>
      </w:r>
      <w:r>
        <w:rPr>
          <w:spacing w:val="-1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ДГ-1067/06</w:t>
      </w:r>
    </w:p>
    <w:p w:rsidR="00A83C88" w:rsidRDefault="00A83C88">
      <w:pPr>
        <w:pStyle w:val="a3"/>
        <w:rPr>
          <w:sz w:val="30"/>
        </w:rPr>
      </w:pPr>
    </w:p>
    <w:p w:rsidR="00A83C88" w:rsidRDefault="00A83C88">
      <w:pPr>
        <w:pStyle w:val="a3"/>
        <w:rPr>
          <w:sz w:val="26"/>
        </w:rPr>
      </w:pPr>
    </w:p>
    <w:p w:rsidR="00A83C88" w:rsidRDefault="00A116C7">
      <w:pPr>
        <w:pStyle w:val="a3"/>
        <w:ind w:left="966" w:right="731" w:firstLine="2368"/>
      </w:pPr>
      <w:r>
        <w:t>ПОРЯДОК ФОРМИРОВАНИЯ</w:t>
      </w:r>
      <w:r>
        <w:rPr>
          <w:spacing w:val="1"/>
        </w:rPr>
        <w:t xml:space="preserve"> </w:t>
      </w:r>
      <w:r>
        <w:t>ВСЕРОССИЙСКОГО</w:t>
      </w:r>
      <w:r>
        <w:rPr>
          <w:spacing w:val="-4"/>
        </w:rPr>
        <w:t xml:space="preserve"> </w:t>
      </w:r>
      <w:r>
        <w:t>ПЕРЕЧНЯ</w:t>
      </w:r>
      <w:r>
        <w:rPr>
          <w:spacing w:val="-4"/>
        </w:rPr>
        <w:t xml:space="preserve"> </w:t>
      </w:r>
      <w:r>
        <w:t>(РЕЕСТРА)</w:t>
      </w:r>
      <w:r>
        <w:rPr>
          <w:spacing w:val="-3"/>
        </w:rPr>
        <w:t xml:space="preserve"> </w:t>
      </w:r>
      <w:r>
        <w:t>ШКОЛЬНЫХ</w:t>
      </w:r>
      <w:r>
        <w:rPr>
          <w:spacing w:val="-4"/>
        </w:rPr>
        <w:t xml:space="preserve"> </w:t>
      </w:r>
      <w:r>
        <w:t>ТЕАТРОВ</w:t>
      </w:r>
    </w:p>
    <w:p w:rsidR="00A83C88" w:rsidRDefault="00A83C88">
      <w:pPr>
        <w:pStyle w:val="a3"/>
        <w:rPr>
          <w:sz w:val="42"/>
        </w:rPr>
      </w:pPr>
    </w:p>
    <w:p w:rsidR="00A83C88" w:rsidRDefault="00A116C7">
      <w:pPr>
        <w:pStyle w:val="1"/>
        <w:numPr>
          <w:ilvl w:val="0"/>
          <w:numId w:val="2"/>
        </w:numPr>
        <w:tabs>
          <w:tab w:val="left" w:pos="2714"/>
        </w:tabs>
        <w:ind w:hanging="358"/>
        <w:jc w:val="left"/>
      </w:pPr>
      <w:r>
        <w:t>Общие</w:t>
      </w:r>
      <w:r>
        <w:rPr>
          <w:spacing w:val="-3"/>
        </w:rPr>
        <w:t xml:space="preserve"> </w:t>
      </w:r>
      <w:r>
        <w:t>положения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понятия</w:t>
      </w:r>
    </w:p>
    <w:p w:rsidR="00A83C88" w:rsidRDefault="00A83C88">
      <w:pPr>
        <w:pStyle w:val="a3"/>
        <w:rPr>
          <w:b/>
        </w:rPr>
      </w:pPr>
    </w:p>
    <w:p w:rsidR="00A83C88" w:rsidRDefault="00A116C7">
      <w:pPr>
        <w:pStyle w:val="a4"/>
        <w:numPr>
          <w:ilvl w:val="1"/>
          <w:numId w:val="1"/>
        </w:numPr>
        <w:tabs>
          <w:tab w:val="left" w:pos="1600"/>
        </w:tabs>
        <w:spacing w:line="312" w:lineRule="auto"/>
        <w:ind w:firstLine="709"/>
        <w:jc w:val="both"/>
        <w:rPr>
          <w:sz w:val="28"/>
        </w:rPr>
      </w:pPr>
      <w:proofErr w:type="gramStart"/>
      <w:r>
        <w:rPr>
          <w:sz w:val="28"/>
        </w:rPr>
        <w:t>Всероссийский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(реестр)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театров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театров)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сводный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театрах,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функционирующих в образовательных организациях (далее – Организации), а также</w:t>
      </w:r>
      <w:r>
        <w:rPr>
          <w:spacing w:val="-67"/>
          <w:sz w:val="28"/>
        </w:rPr>
        <w:t xml:space="preserve"> </w:t>
      </w:r>
      <w:r>
        <w:rPr>
          <w:sz w:val="28"/>
        </w:rPr>
        <w:t>созданных в соответствии с пунктом 3 Протокола заседания Совета 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 Российский Федерации по вопросам создания и развития 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театров</w:t>
      </w:r>
      <w:r>
        <w:rPr>
          <w:spacing w:val="120"/>
          <w:sz w:val="28"/>
        </w:rPr>
        <w:t xml:space="preserve"> </w:t>
      </w:r>
      <w:r>
        <w:rPr>
          <w:sz w:val="28"/>
        </w:rPr>
        <w:t>в</w:t>
      </w:r>
      <w:r>
        <w:rPr>
          <w:spacing w:val="120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20"/>
          <w:sz w:val="28"/>
        </w:rPr>
        <w:t xml:space="preserve"> </w:t>
      </w:r>
      <w:r>
        <w:rPr>
          <w:sz w:val="28"/>
        </w:rPr>
        <w:t xml:space="preserve">организациях  </w:t>
      </w:r>
      <w:r>
        <w:rPr>
          <w:spacing w:val="49"/>
          <w:sz w:val="28"/>
        </w:rPr>
        <w:t xml:space="preserve"> </w:t>
      </w:r>
      <w:r>
        <w:rPr>
          <w:sz w:val="28"/>
        </w:rPr>
        <w:t xml:space="preserve">субъектов  </w:t>
      </w:r>
      <w:r>
        <w:rPr>
          <w:spacing w:val="50"/>
          <w:sz w:val="28"/>
        </w:rPr>
        <w:t xml:space="preserve"> </w:t>
      </w:r>
      <w:r>
        <w:rPr>
          <w:sz w:val="28"/>
        </w:rPr>
        <w:t xml:space="preserve">Российской  </w:t>
      </w:r>
      <w:r>
        <w:rPr>
          <w:spacing w:val="5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68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24 марта 2022</w:t>
      </w:r>
      <w:r>
        <w:rPr>
          <w:spacing w:val="-1"/>
          <w:sz w:val="28"/>
        </w:rPr>
        <w:t xml:space="preserve"> </w:t>
      </w:r>
      <w:r>
        <w:rPr>
          <w:sz w:val="28"/>
        </w:rPr>
        <w:t>г. №</w:t>
      </w:r>
      <w:r>
        <w:rPr>
          <w:spacing w:val="-1"/>
          <w:sz w:val="28"/>
        </w:rPr>
        <w:t xml:space="preserve"> </w:t>
      </w:r>
      <w:r>
        <w:rPr>
          <w:sz w:val="28"/>
        </w:rPr>
        <w:t>1, утвержденного 4 апреля 2022 г</w:t>
      </w:r>
      <w:proofErr w:type="gram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за №</w:t>
      </w:r>
      <w:r>
        <w:rPr>
          <w:spacing w:val="-1"/>
          <w:sz w:val="28"/>
        </w:rPr>
        <w:t xml:space="preserve"> </w:t>
      </w:r>
      <w:r>
        <w:rPr>
          <w:sz w:val="28"/>
        </w:rPr>
        <w:t>СК-77/06-пр.</w:t>
      </w:r>
    </w:p>
    <w:p w:rsidR="00A83C88" w:rsidRDefault="00A116C7">
      <w:pPr>
        <w:pStyle w:val="a4"/>
        <w:numPr>
          <w:ilvl w:val="1"/>
          <w:numId w:val="1"/>
        </w:numPr>
        <w:tabs>
          <w:tab w:val="left" w:pos="1530"/>
        </w:tabs>
        <w:spacing w:line="312" w:lineRule="auto"/>
        <w:ind w:right="103" w:firstLine="709"/>
        <w:jc w:val="both"/>
        <w:rPr>
          <w:sz w:val="28"/>
        </w:rPr>
      </w:pPr>
      <w:r>
        <w:rPr>
          <w:sz w:val="28"/>
        </w:rPr>
        <w:t>Школьный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театр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любом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жанров</w:t>
      </w:r>
      <w:r>
        <w:rPr>
          <w:spacing w:val="1"/>
          <w:sz w:val="28"/>
        </w:rPr>
        <w:t xml:space="preserve"> </w:t>
      </w:r>
      <w:r>
        <w:rPr>
          <w:sz w:val="28"/>
        </w:rPr>
        <w:t>(драматический,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музыкальный,</w:t>
      </w:r>
      <w:r>
        <w:rPr>
          <w:spacing w:val="1"/>
          <w:sz w:val="28"/>
        </w:rPr>
        <w:t xml:space="preserve"> </w:t>
      </w:r>
      <w:r>
        <w:rPr>
          <w:sz w:val="28"/>
        </w:rPr>
        <w:t>кукольный,</w:t>
      </w:r>
      <w:r>
        <w:rPr>
          <w:spacing w:val="1"/>
          <w:sz w:val="28"/>
        </w:rPr>
        <w:t xml:space="preserve"> </w:t>
      </w:r>
      <w:r>
        <w:rPr>
          <w:sz w:val="28"/>
        </w:rPr>
        <w:t>театр</w:t>
      </w:r>
      <w:r>
        <w:rPr>
          <w:spacing w:val="-67"/>
          <w:sz w:val="28"/>
        </w:rPr>
        <w:t xml:space="preserve"> </w:t>
      </w:r>
      <w:r>
        <w:rPr>
          <w:sz w:val="28"/>
        </w:rPr>
        <w:t>моды и др.), созданное в Организации путем открытия, разработки и 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программы: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сетевой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организация,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имущественными,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кадровыми,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ресурсами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71"/>
          <w:sz w:val="28"/>
        </w:rPr>
        <w:t xml:space="preserve"> </w:t>
      </w:r>
      <w:r>
        <w:rPr>
          <w:sz w:val="28"/>
        </w:rPr>
        <w:t>учреждение   культуры,   предприятие   реального   сектора   экономики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др.).</w:t>
      </w:r>
    </w:p>
    <w:p w:rsidR="00A83C88" w:rsidRDefault="00A116C7">
      <w:pPr>
        <w:pStyle w:val="a4"/>
        <w:numPr>
          <w:ilvl w:val="1"/>
          <w:numId w:val="1"/>
        </w:numPr>
        <w:tabs>
          <w:tab w:val="left" w:pos="1530"/>
        </w:tabs>
        <w:spacing w:line="312" w:lineRule="auto"/>
        <w:ind w:firstLine="709"/>
        <w:jc w:val="both"/>
        <w:rPr>
          <w:sz w:val="28"/>
        </w:rPr>
      </w:pPr>
      <w:proofErr w:type="gramStart"/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театров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подведомственное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Минпросвещения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государственное бюджетное учреждение культуры «Всероссийский центр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20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гуманитарных</w:t>
      </w:r>
      <w:r>
        <w:rPr>
          <w:spacing w:val="20"/>
          <w:sz w:val="28"/>
        </w:rPr>
        <w:t xml:space="preserve"> </w:t>
      </w:r>
      <w:r>
        <w:rPr>
          <w:sz w:val="28"/>
        </w:rPr>
        <w:t>технологий»</w:t>
      </w:r>
      <w:r>
        <w:rPr>
          <w:spacing w:val="20"/>
          <w:sz w:val="28"/>
        </w:rPr>
        <w:t xml:space="preserve"> </w:t>
      </w:r>
      <w:r>
        <w:rPr>
          <w:sz w:val="28"/>
        </w:rPr>
        <w:t>(далее</w:t>
      </w:r>
      <w:r>
        <w:rPr>
          <w:spacing w:val="20"/>
          <w:sz w:val="28"/>
        </w:rPr>
        <w:t xml:space="preserve"> </w:t>
      </w:r>
      <w:r>
        <w:rPr>
          <w:sz w:val="28"/>
        </w:rPr>
        <w:t>–</w:t>
      </w:r>
      <w:r>
        <w:rPr>
          <w:spacing w:val="20"/>
          <w:sz w:val="28"/>
        </w:rPr>
        <w:t xml:space="preserve"> </w:t>
      </w:r>
      <w:r>
        <w:rPr>
          <w:sz w:val="28"/>
        </w:rPr>
        <w:t>ФГБУК</w:t>
      </w:r>
      <w:proofErr w:type="gramEnd"/>
    </w:p>
    <w:p w:rsidR="00A83C88" w:rsidRDefault="00A116C7">
      <w:pPr>
        <w:pStyle w:val="a3"/>
        <w:ind w:left="114"/>
      </w:pPr>
      <w:proofErr w:type="gramStart"/>
      <w:r>
        <w:t>«ВЦХТ»).</w:t>
      </w:r>
      <w:proofErr w:type="gramEnd"/>
    </w:p>
    <w:p w:rsidR="00A83C88" w:rsidRDefault="00A116C7">
      <w:pPr>
        <w:pStyle w:val="a4"/>
        <w:numPr>
          <w:ilvl w:val="1"/>
          <w:numId w:val="1"/>
        </w:numPr>
        <w:tabs>
          <w:tab w:val="left" w:pos="1529"/>
          <w:tab w:val="left" w:pos="1530"/>
        </w:tabs>
        <w:spacing w:before="96"/>
        <w:ind w:left="1530" w:right="0" w:hanging="707"/>
        <w:rPr>
          <w:sz w:val="28"/>
        </w:rPr>
      </w:pPr>
      <w:r>
        <w:rPr>
          <w:sz w:val="28"/>
        </w:rPr>
        <w:t>Реестр</w:t>
      </w:r>
      <w:r>
        <w:rPr>
          <w:spacing w:val="32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01"/>
          <w:sz w:val="28"/>
        </w:rPr>
        <w:t xml:space="preserve"> </w:t>
      </w:r>
      <w:r>
        <w:rPr>
          <w:sz w:val="28"/>
        </w:rPr>
        <w:t>театров</w:t>
      </w:r>
      <w:r>
        <w:rPr>
          <w:spacing w:val="102"/>
          <w:sz w:val="28"/>
        </w:rPr>
        <w:t xml:space="preserve"> </w:t>
      </w:r>
      <w:r>
        <w:rPr>
          <w:sz w:val="28"/>
        </w:rPr>
        <w:t>размещен</w:t>
      </w:r>
      <w:r>
        <w:rPr>
          <w:spacing w:val="101"/>
          <w:sz w:val="28"/>
        </w:rPr>
        <w:t xml:space="preserve"> </w:t>
      </w:r>
      <w:r>
        <w:rPr>
          <w:sz w:val="28"/>
        </w:rPr>
        <w:t>на</w:t>
      </w:r>
      <w:r>
        <w:rPr>
          <w:spacing w:val="102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0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02"/>
          <w:sz w:val="28"/>
        </w:rPr>
        <w:t xml:space="preserve"> </w:t>
      </w:r>
      <w:r>
        <w:rPr>
          <w:sz w:val="28"/>
        </w:rPr>
        <w:t>ФГБУК</w:t>
      </w:r>
    </w:p>
    <w:p w:rsidR="00A83C88" w:rsidRDefault="00DD7FCC">
      <w:pPr>
        <w:pStyle w:val="a3"/>
        <w:spacing w:before="97"/>
        <w:ind w:left="114"/>
      </w:pPr>
      <w:r>
        <w:pict>
          <v:line id="_x0000_s1026" style="position:absolute;left:0;text-align:left;z-index:15730688;mso-position-horizontal-relative:page" from="353.3pt,19.8pt" to="356.8pt,19.8pt" strokeweight=".24117mm">
            <w10:wrap anchorx="page"/>
          </v:line>
        </w:pict>
      </w:r>
      <w:r w:rsidR="00A116C7">
        <w:t>«ВЦХТ»</w:t>
      </w:r>
      <w:r w:rsidR="00A116C7">
        <w:rPr>
          <w:spacing w:val="-1"/>
        </w:rPr>
        <w:t xml:space="preserve"> </w:t>
      </w:r>
      <w:r w:rsidR="00A116C7">
        <w:t>по</w:t>
      </w:r>
      <w:r w:rsidR="00A116C7">
        <w:rPr>
          <w:spacing w:val="-2"/>
        </w:rPr>
        <w:t xml:space="preserve"> </w:t>
      </w:r>
      <w:r w:rsidR="00A116C7">
        <w:t>ссылке</w:t>
      </w:r>
      <w:r w:rsidR="00A116C7">
        <w:rPr>
          <w:spacing w:val="-2"/>
        </w:rPr>
        <w:t xml:space="preserve"> </w:t>
      </w:r>
      <w:hyperlink r:id="rId9">
        <w:r w:rsidR="00A116C7">
          <w:rPr>
            <w:color w:val="0463C1"/>
            <w:u w:val="single" w:color="0463C1"/>
          </w:rPr>
          <w:t>http://vcht.center/reestr-teatrov/</w:t>
        </w:r>
      </w:hyperlink>
      <w:r w:rsidR="00A116C7">
        <w:t>.</w:t>
      </w:r>
    </w:p>
    <w:p w:rsidR="00A83C88" w:rsidRDefault="00A83C88">
      <w:pPr>
        <w:sectPr w:rsidR="00A83C88">
          <w:pgSz w:w="11910" w:h="16840"/>
          <w:pgMar w:top="1060" w:right="459" w:bottom="280" w:left="1020" w:header="720" w:footer="720" w:gutter="0"/>
          <w:cols w:space="720"/>
        </w:sectPr>
      </w:pPr>
    </w:p>
    <w:p w:rsidR="00A83C88" w:rsidRDefault="00A116C7">
      <w:pPr>
        <w:spacing w:before="70"/>
        <w:ind w:left="5156"/>
        <w:rPr>
          <w:sz w:val="24"/>
        </w:rPr>
      </w:pPr>
      <w:r>
        <w:rPr>
          <w:sz w:val="24"/>
        </w:rPr>
        <w:lastRenderedPageBreak/>
        <w:t>2</w:t>
      </w:r>
    </w:p>
    <w:p w:rsidR="00A83C88" w:rsidRDefault="00A116C7">
      <w:pPr>
        <w:pStyle w:val="a4"/>
        <w:numPr>
          <w:ilvl w:val="1"/>
          <w:numId w:val="1"/>
        </w:numPr>
        <w:tabs>
          <w:tab w:val="left" w:pos="1529"/>
          <w:tab w:val="left" w:pos="1530"/>
        </w:tabs>
        <w:spacing w:before="182" w:line="312" w:lineRule="auto"/>
        <w:ind w:right="105" w:firstLine="709"/>
        <w:rPr>
          <w:sz w:val="28"/>
        </w:rPr>
      </w:pPr>
      <w:r>
        <w:rPr>
          <w:sz w:val="28"/>
        </w:rPr>
        <w:t>Сведения</w:t>
      </w:r>
      <w:r>
        <w:rPr>
          <w:spacing w:val="12"/>
          <w:sz w:val="28"/>
        </w:rPr>
        <w:t xml:space="preserve"> </w:t>
      </w:r>
      <w:r>
        <w:rPr>
          <w:sz w:val="28"/>
        </w:rPr>
        <w:t>о</w:t>
      </w:r>
      <w:r>
        <w:rPr>
          <w:spacing w:val="12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2"/>
          <w:sz w:val="28"/>
        </w:rPr>
        <w:t xml:space="preserve"> </w:t>
      </w:r>
      <w:r>
        <w:rPr>
          <w:sz w:val="28"/>
        </w:rPr>
        <w:t>театрах,</w:t>
      </w:r>
      <w:r>
        <w:rPr>
          <w:spacing w:val="13"/>
          <w:sz w:val="28"/>
        </w:rPr>
        <w:t xml:space="preserve"> </w:t>
      </w:r>
      <w:r>
        <w:rPr>
          <w:sz w:val="28"/>
        </w:rPr>
        <w:t>включаемые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Реестр</w:t>
      </w:r>
      <w:r>
        <w:rPr>
          <w:spacing w:val="13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2"/>
          <w:sz w:val="28"/>
        </w:rPr>
        <w:t xml:space="preserve"> </w:t>
      </w:r>
      <w:r>
        <w:rPr>
          <w:sz w:val="28"/>
        </w:rPr>
        <w:t>театров,</w:t>
      </w:r>
      <w:r>
        <w:rPr>
          <w:spacing w:val="-67"/>
          <w:sz w:val="28"/>
        </w:rPr>
        <w:t xml:space="preserve"> </w:t>
      </w:r>
      <w:r>
        <w:rPr>
          <w:sz w:val="28"/>
        </w:rPr>
        <w:t>приведены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к настоящему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-2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Анкета).</w:t>
      </w:r>
    </w:p>
    <w:p w:rsidR="00A83C88" w:rsidRDefault="00A83C88">
      <w:pPr>
        <w:pStyle w:val="a3"/>
        <w:spacing w:before="4"/>
        <w:rPr>
          <w:sz w:val="36"/>
        </w:rPr>
      </w:pPr>
    </w:p>
    <w:p w:rsidR="00A83C88" w:rsidRDefault="00A116C7">
      <w:pPr>
        <w:pStyle w:val="1"/>
        <w:numPr>
          <w:ilvl w:val="0"/>
          <w:numId w:val="2"/>
        </w:numPr>
        <w:tabs>
          <w:tab w:val="left" w:pos="1208"/>
          <w:tab w:val="left" w:pos="1209"/>
        </w:tabs>
        <w:ind w:left="1208" w:hanging="709"/>
        <w:jc w:val="left"/>
      </w:pPr>
      <w:r>
        <w:t>Порядок</w:t>
      </w:r>
      <w:r>
        <w:rPr>
          <w:spacing w:val="-4"/>
        </w:rPr>
        <w:t xml:space="preserve"> </w:t>
      </w:r>
      <w:r>
        <w:t>включения</w:t>
      </w:r>
      <w:r>
        <w:rPr>
          <w:spacing w:val="-5"/>
        </w:rPr>
        <w:t xml:space="preserve"> </w:t>
      </w:r>
      <w:r>
        <w:t>школьных</w:t>
      </w:r>
      <w:r>
        <w:rPr>
          <w:spacing w:val="-4"/>
        </w:rPr>
        <w:t xml:space="preserve"> </w:t>
      </w:r>
      <w:r>
        <w:t>театров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Реестр</w:t>
      </w:r>
      <w:r>
        <w:rPr>
          <w:spacing w:val="-4"/>
        </w:rPr>
        <w:t xml:space="preserve"> </w:t>
      </w:r>
      <w:r>
        <w:t>школьных</w:t>
      </w:r>
      <w:r>
        <w:rPr>
          <w:spacing w:val="-4"/>
        </w:rPr>
        <w:t xml:space="preserve"> </w:t>
      </w:r>
      <w:r>
        <w:t>театров</w:t>
      </w:r>
    </w:p>
    <w:p w:rsidR="00A83C88" w:rsidRDefault="00A83C88">
      <w:pPr>
        <w:pStyle w:val="a3"/>
        <w:rPr>
          <w:b/>
        </w:rPr>
      </w:pPr>
    </w:p>
    <w:p w:rsidR="00A83C88" w:rsidRDefault="00A116C7">
      <w:pPr>
        <w:pStyle w:val="a4"/>
        <w:numPr>
          <w:ilvl w:val="1"/>
          <w:numId w:val="2"/>
        </w:numPr>
        <w:tabs>
          <w:tab w:val="left" w:pos="1530"/>
        </w:tabs>
        <w:spacing w:line="312" w:lineRule="auto"/>
        <w:ind w:firstLine="709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54"/>
          <w:sz w:val="28"/>
        </w:rPr>
        <w:t xml:space="preserve"> </w:t>
      </w:r>
      <w:r>
        <w:rPr>
          <w:sz w:val="28"/>
        </w:rPr>
        <w:t>заполняет</w:t>
      </w:r>
      <w:r>
        <w:rPr>
          <w:spacing w:val="54"/>
          <w:sz w:val="28"/>
        </w:rPr>
        <w:t xml:space="preserve"> </w:t>
      </w:r>
      <w:r>
        <w:rPr>
          <w:sz w:val="28"/>
        </w:rPr>
        <w:t>Анкету</w:t>
      </w:r>
      <w:r>
        <w:rPr>
          <w:spacing w:val="55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54"/>
          <w:sz w:val="28"/>
        </w:rPr>
        <w:t xml:space="preserve"> </w:t>
      </w:r>
      <w:r>
        <w:rPr>
          <w:sz w:val="28"/>
        </w:rPr>
        <w:t>театра</w:t>
      </w:r>
      <w:r>
        <w:rPr>
          <w:spacing w:val="55"/>
          <w:sz w:val="28"/>
        </w:rPr>
        <w:t xml:space="preserve"> </w:t>
      </w:r>
      <w:r>
        <w:rPr>
          <w:sz w:val="28"/>
        </w:rPr>
        <w:t>в</w:t>
      </w:r>
      <w:r>
        <w:rPr>
          <w:spacing w:val="54"/>
          <w:sz w:val="28"/>
        </w:rPr>
        <w:t xml:space="preserve"> </w:t>
      </w:r>
      <w:r>
        <w:rPr>
          <w:sz w:val="28"/>
        </w:rPr>
        <w:t>электронном</w:t>
      </w:r>
      <w:r>
        <w:rPr>
          <w:spacing w:val="55"/>
          <w:sz w:val="28"/>
        </w:rPr>
        <w:t xml:space="preserve"> </w:t>
      </w:r>
      <w:r>
        <w:rPr>
          <w:sz w:val="28"/>
        </w:rPr>
        <w:t>виде</w:t>
      </w:r>
      <w:r>
        <w:rPr>
          <w:spacing w:val="-68"/>
          <w:sz w:val="28"/>
        </w:rPr>
        <w:t xml:space="preserve"> </w:t>
      </w:r>
      <w:r>
        <w:rPr>
          <w:sz w:val="28"/>
        </w:rPr>
        <w:t>по ссылке, указанной в пункте 1.4. настоящего порядка в течение 30 дней с момента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 школьного театра.</w:t>
      </w:r>
    </w:p>
    <w:p w:rsidR="00A83C88" w:rsidRDefault="00A116C7">
      <w:pPr>
        <w:pStyle w:val="a4"/>
        <w:numPr>
          <w:ilvl w:val="1"/>
          <w:numId w:val="2"/>
        </w:numPr>
        <w:tabs>
          <w:tab w:val="left" w:pos="1530"/>
        </w:tabs>
        <w:spacing w:line="312" w:lineRule="auto"/>
        <w:ind w:right="105" w:firstLine="709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создано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театров,</w:t>
      </w:r>
      <w:r>
        <w:rPr>
          <w:spacing w:val="1"/>
          <w:sz w:val="28"/>
        </w:rPr>
        <w:t xml:space="preserve"> </w:t>
      </w:r>
      <w:r>
        <w:rPr>
          <w:sz w:val="28"/>
        </w:rPr>
        <w:t>Анкета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для каждого школьного театра отдельно.</w:t>
      </w:r>
    </w:p>
    <w:p w:rsidR="00A83C88" w:rsidRDefault="00A116C7">
      <w:pPr>
        <w:pStyle w:val="a4"/>
        <w:numPr>
          <w:ilvl w:val="1"/>
          <w:numId w:val="2"/>
        </w:numPr>
        <w:tabs>
          <w:tab w:val="left" w:pos="1530"/>
        </w:tabs>
        <w:spacing w:line="312" w:lineRule="auto"/>
        <w:ind w:firstLine="709"/>
        <w:jc w:val="both"/>
        <w:rPr>
          <w:sz w:val="28"/>
        </w:rPr>
      </w:pP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Анкеты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театру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присваивается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уникальный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идентификационный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(реестровый)</w:t>
      </w:r>
      <w:r>
        <w:rPr>
          <w:spacing w:val="-1"/>
          <w:sz w:val="28"/>
        </w:rPr>
        <w:t xml:space="preserve"> </w:t>
      </w:r>
      <w:r>
        <w:rPr>
          <w:sz w:val="28"/>
        </w:rPr>
        <w:t>номер.</w:t>
      </w:r>
    </w:p>
    <w:p w:rsidR="00A83C88" w:rsidRDefault="00A116C7">
      <w:pPr>
        <w:pStyle w:val="a4"/>
        <w:numPr>
          <w:ilvl w:val="1"/>
          <w:numId w:val="2"/>
        </w:numPr>
        <w:tabs>
          <w:tab w:val="left" w:pos="1530"/>
        </w:tabs>
        <w:spacing w:line="312" w:lineRule="auto"/>
        <w:ind w:firstLine="709"/>
        <w:jc w:val="both"/>
        <w:rPr>
          <w:sz w:val="28"/>
        </w:rPr>
      </w:pPr>
      <w:r>
        <w:rPr>
          <w:sz w:val="28"/>
        </w:rPr>
        <w:t>Присвоенный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театру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идентификационный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(реестровый)</w:t>
      </w:r>
      <w:r>
        <w:rPr>
          <w:spacing w:val="1"/>
          <w:sz w:val="28"/>
        </w:rPr>
        <w:t xml:space="preserve"> </w:t>
      </w:r>
      <w:r>
        <w:rPr>
          <w:sz w:val="28"/>
        </w:rPr>
        <w:t>номер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сертификатом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театров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2"/>
          <w:sz w:val="28"/>
        </w:rPr>
        <w:t xml:space="preserve"> </w:t>
      </w:r>
      <w:r>
        <w:rPr>
          <w:sz w:val="28"/>
        </w:rPr>
        <w:t>приложению №</w:t>
      </w:r>
      <w:r>
        <w:rPr>
          <w:spacing w:val="-2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к настоящему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порядку.</w:t>
      </w:r>
    </w:p>
    <w:p w:rsidR="00A83C88" w:rsidRDefault="00A116C7">
      <w:pPr>
        <w:pStyle w:val="a4"/>
        <w:numPr>
          <w:ilvl w:val="1"/>
          <w:numId w:val="2"/>
        </w:numPr>
        <w:tabs>
          <w:tab w:val="left" w:pos="1530"/>
        </w:tabs>
        <w:spacing w:line="312" w:lineRule="auto"/>
        <w:ind w:right="105" w:firstLine="709"/>
        <w:jc w:val="both"/>
        <w:rPr>
          <w:sz w:val="28"/>
        </w:rPr>
      </w:pPr>
      <w:r>
        <w:rPr>
          <w:sz w:val="28"/>
        </w:rPr>
        <w:t>Сертификат с уникальным идентификационным (реестровым) номером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 получает на электронную почту и в обязательном порядке размещает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официальном сайте Организации.</w:t>
      </w:r>
    </w:p>
    <w:p w:rsidR="00A83C88" w:rsidRDefault="00A83C88">
      <w:pPr>
        <w:pStyle w:val="a3"/>
        <w:rPr>
          <w:sz w:val="30"/>
        </w:rPr>
      </w:pPr>
    </w:p>
    <w:p w:rsidR="00A83C88" w:rsidRDefault="00A83C88">
      <w:pPr>
        <w:pStyle w:val="a3"/>
        <w:spacing w:before="3"/>
        <w:rPr>
          <w:sz w:val="34"/>
        </w:rPr>
      </w:pPr>
    </w:p>
    <w:p w:rsidR="00A83C88" w:rsidRDefault="00A116C7">
      <w:pPr>
        <w:pStyle w:val="a3"/>
        <w:tabs>
          <w:tab w:val="left" w:pos="2807"/>
        </w:tabs>
        <w:ind w:left="114"/>
      </w:pPr>
      <w:r>
        <w:t>Приложение</w:t>
      </w:r>
      <w:r>
        <w:rPr>
          <w:spacing w:val="-4"/>
        </w:rPr>
        <w:t xml:space="preserve"> </w:t>
      </w:r>
      <w:r>
        <w:t>1.</w:t>
      </w:r>
      <w:r>
        <w:tab/>
        <w:t>Анкета</w:t>
      </w:r>
      <w:r>
        <w:rPr>
          <w:spacing w:val="-8"/>
        </w:rPr>
        <w:t xml:space="preserve"> </w:t>
      </w:r>
      <w:r>
        <w:t>– на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л. в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экз.</w:t>
      </w:r>
    </w:p>
    <w:p w:rsidR="00A83C88" w:rsidRDefault="00A116C7">
      <w:pPr>
        <w:pStyle w:val="a3"/>
        <w:tabs>
          <w:tab w:val="left" w:pos="2807"/>
        </w:tabs>
        <w:spacing w:before="265" w:line="259" w:lineRule="auto"/>
        <w:ind w:left="2807" w:right="369" w:hanging="2694"/>
      </w:pPr>
      <w:r>
        <w:t>Приложение</w:t>
      </w:r>
      <w:r>
        <w:rPr>
          <w:spacing w:val="-4"/>
        </w:rPr>
        <w:t xml:space="preserve"> </w:t>
      </w:r>
      <w:r>
        <w:t>2.</w:t>
      </w:r>
      <w:r>
        <w:tab/>
        <w:t>Форма сертификата о включении школьного театра в Реестр</w:t>
      </w:r>
      <w:r>
        <w:rPr>
          <w:spacing w:val="-67"/>
        </w:rPr>
        <w:t xml:space="preserve"> </w:t>
      </w:r>
      <w:r>
        <w:t>школьных</w:t>
      </w:r>
      <w:r>
        <w:rPr>
          <w:spacing w:val="-1"/>
        </w:rPr>
        <w:t xml:space="preserve"> </w:t>
      </w:r>
      <w:r>
        <w:t>театров – на</w:t>
      </w:r>
      <w:r>
        <w:rPr>
          <w:spacing w:val="-1"/>
        </w:rPr>
        <w:t xml:space="preserve"> </w:t>
      </w:r>
      <w:r>
        <w:t>1 л. в</w:t>
      </w:r>
      <w:r>
        <w:rPr>
          <w:spacing w:val="-1"/>
        </w:rPr>
        <w:t xml:space="preserve"> </w:t>
      </w:r>
      <w:r>
        <w:t>1 экз.</w:t>
      </w:r>
    </w:p>
    <w:sectPr w:rsidR="00A83C88">
      <w:pgSz w:w="11910" w:h="16840"/>
      <w:pgMar w:top="620" w:right="459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946D1"/>
    <w:multiLevelType w:val="multilevel"/>
    <w:tmpl w:val="5F0A9976"/>
    <w:lvl w:ilvl="0">
      <w:start w:val="1"/>
      <w:numFmt w:val="decimal"/>
      <w:lvlText w:val="%1"/>
      <w:lvlJc w:val="left"/>
      <w:pPr>
        <w:ind w:left="114" w:hanging="77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" w:hanging="77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77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1" w:hanging="7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7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7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7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7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5" w:hanging="777"/>
      </w:pPr>
      <w:rPr>
        <w:rFonts w:hint="default"/>
        <w:lang w:val="ru-RU" w:eastAsia="en-US" w:bidi="ar-SA"/>
      </w:rPr>
    </w:lvl>
  </w:abstractNum>
  <w:abstractNum w:abstractNumId="1">
    <w:nsid w:val="0AA57A66"/>
    <w:multiLevelType w:val="multilevel"/>
    <w:tmpl w:val="D4647BE8"/>
    <w:lvl w:ilvl="0">
      <w:start w:val="1"/>
      <w:numFmt w:val="decimal"/>
      <w:lvlText w:val="%1."/>
      <w:lvlJc w:val="left"/>
      <w:pPr>
        <w:ind w:left="2713" w:hanging="357"/>
        <w:jc w:val="righ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" w:hanging="70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576" w:hanging="7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32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88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5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1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7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3" w:hanging="70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83C88"/>
    <w:rsid w:val="00A116C7"/>
    <w:rsid w:val="00A83C88"/>
    <w:rsid w:val="00DD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08" w:hanging="70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4" w:right="104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116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16C7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08" w:hanging="70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4" w:right="104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116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16C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cht.center/reestr-teatr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2022-05-27T12:45:00Z</dcterms:created>
  <dcterms:modified xsi:type="dcterms:W3CDTF">2022-05-27T12:45:00Z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2022-05-14T00:00:00Z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2022-05-27T00:00:00Z</vt:filetime>
  </property>
</Properties>
</file>